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061D8" w14:textId="06676578" w:rsidR="00EB40A1" w:rsidRDefault="00AF64F5" w:rsidP="00AF64F5">
      <w:pPr>
        <w:spacing w:after="0"/>
        <w:jc w:val="center"/>
        <w:rPr>
          <w:rFonts w:ascii="Times New Roman" w:hAnsi="Times New Roman" w:cs="Times New Roman"/>
          <w:sz w:val="24"/>
          <w:szCs w:val="24"/>
        </w:rPr>
      </w:pPr>
      <w:r>
        <w:rPr>
          <w:rFonts w:ascii="Times New Roman" w:hAnsi="Times New Roman" w:cs="Times New Roman"/>
          <w:sz w:val="24"/>
          <w:szCs w:val="24"/>
        </w:rPr>
        <w:t>PUBLIC HEARING/BUDGET MEETING</w:t>
      </w:r>
    </w:p>
    <w:p w14:paraId="3DCE431B" w14:textId="61517C4E" w:rsidR="00AF64F5" w:rsidRDefault="00AF64F5" w:rsidP="00AF64F5">
      <w:pPr>
        <w:spacing w:after="0"/>
        <w:jc w:val="center"/>
        <w:rPr>
          <w:rFonts w:ascii="Times New Roman" w:hAnsi="Times New Roman" w:cs="Times New Roman"/>
          <w:sz w:val="24"/>
          <w:szCs w:val="24"/>
        </w:rPr>
      </w:pPr>
      <w:r>
        <w:rPr>
          <w:rFonts w:ascii="Times New Roman" w:hAnsi="Times New Roman" w:cs="Times New Roman"/>
          <w:sz w:val="24"/>
          <w:szCs w:val="24"/>
        </w:rPr>
        <w:t xml:space="preserve"> CITY OF WEEPING WATER</w:t>
      </w:r>
    </w:p>
    <w:p w14:paraId="3169BB32" w14:textId="0911D357" w:rsidR="00AF64F5" w:rsidRDefault="00AF64F5" w:rsidP="00AF64F5">
      <w:pPr>
        <w:spacing w:after="0"/>
        <w:jc w:val="center"/>
        <w:rPr>
          <w:rFonts w:ascii="Times New Roman" w:hAnsi="Times New Roman" w:cs="Times New Roman"/>
          <w:sz w:val="24"/>
          <w:szCs w:val="24"/>
        </w:rPr>
      </w:pPr>
      <w:r>
        <w:rPr>
          <w:rFonts w:ascii="Times New Roman" w:hAnsi="Times New Roman" w:cs="Times New Roman"/>
          <w:sz w:val="24"/>
          <w:szCs w:val="24"/>
        </w:rPr>
        <w:t>SEPTEMBER 11, 2024</w:t>
      </w:r>
    </w:p>
    <w:p w14:paraId="7BD858CE" w14:textId="20DE342C" w:rsidR="00AF64F5" w:rsidRDefault="00AF64F5" w:rsidP="00AF64F5">
      <w:pPr>
        <w:spacing w:after="0"/>
        <w:jc w:val="center"/>
        <w:rPr>
          <w:rFonts w:ascii="Times New Roman" w:hAnsi="Times New Roman" w:cs="Times New Roman"/>
          <w:sz w:val="24"/>
          <w:szCs w:val="24"/>
        </w:rPr>
      </w:pPr>
      <w:r>
        <w:rPr>
          <w:rFonts w:ascii="Times New Roman" w:hAnsi="Times New Roman" w:cs="Times New Roman"/>
          <w:sz w:val="24"/>
          <w:szCs w:val="24"/>
        </w:rPr>
        <w:t>6:00 P.M.</w:t>
      </w:r>
    </w:p>
    <w:p w14:paraId="78EEE791" w14:textId="77777777" w:rsidR="00AF64F5" w:rsidRDefault="00AF64F5" w:rsidP="00AF64F5">
      <w:pPr>
        <w:spacing w:after="0"/>
        <w:jc w:val="center"/>
        <w:rPr>
          <w:rFonts w:ascii="Times New Roman" w:hAnsi="Times New Roman" w:cs="Times New Roman"/>
          <w:sz w:val="24"/>
          <w:szCs w:val="24"/>
        </w:rPr>
      </w:pPr>
    </w:p>
    <w:p w14:paraId="4872DDEC" w14:textId="77777777" w:rsidR="00AF64F5" w:rsidRDefault="00AF64F5" w:rsidP="00AF64F5">
      <w:pPr>
        <w:spacing w:after="0"/>
        <w:jc w:val="center"/>
        <w:rPr>
          <w:rFonts w:ascii="Times New Roman" w:hAnsi="Times New Roman" w:cs="Times New Roman"/>
          <w:sz w:val="24"/>
          <w:szCs w:val="24"/>
        </w:rPr>
      </w:pPr>
    </w:p>
    <w:p w14:paraId="33E1E1B7" w14:textId="499A5245" w:rsidR="00AF64F5" w:rsidRDefault="00AF64F5" w:rsidP="00AF64F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Public Hearing to order at 6:00 p.m., on September 11, 2024, at City Hall with the following members of the council answering roll: Lawrence Mozena,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Notice of the public hearing was given in advance thereof by publication in the August 31,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edition of the Omaha World Herald as well as three public places in the city.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as well as the location of written materials related to the meeting.  Copies of the proposed budget were made available to the public.</w:t>
      </w:r>
    </w:p>
    <w:p w14:paraId="4D44C75D" w14:textId="77777777" w:rsidR="00AF64F5" w:rsidRDefault="00AF64F5" w:rsidP="00AF64F5">
      <w:pPr>
        <w:spacing w:after="0"/>
        <w:rPr>
          <w:rFonts w:ascii="Times New Roman" w:hAnsi="Times New Roman" w:cs="Times New Roman"/>
          <w:b w:val="0"/>
          <w:bCs/>
          <w:sz w:val="24"/>
          <w:szCs w:val="24"/>
        </w:rPr>
      </w:pPr>
    </w:p>
    <w:p w14:paraId="5828553A" w14:textId="09BC6F5B" w:rsidR="00AF64F5" w:rsidRDefault="00AF64F5" w:rsidP="00AF64F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Barrett opened the Budget Hearing for the purpose of hearing support, opposition, criticism, suggestions or observations of the taxpayers relating to the proposed budget for the City of Weeping Water, Nebraska for fiscal year October 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through September 30, 2025 at 6:00 p.m.  There being no public objection, the public hearing was closed at 6:01 p.m.</w:t>
      </w:r>
    </w:p>
    <w:p w14:paraId="72176A86" w14:textId="77777777" w:rsidR="00AF64F5" w:rsidRDefault="00AF64F5" w:rsidP="00AF64F5">
      <w:pPr>
        <w:spacing w:after="0"/>
        <w:rPr>
          <w:rFonts w:ascii="Times New Roman" w:hAnsi="Times New Roman" w:cs="Times New Roman"/>
          <w:b w:val="0"/>
          <w:bCs/>
          <w:sz w:val="24"/>
          <w:szCs w:val="24"/>
        </w:rPr>
      </w:pPr>
    </w:p>
    <w:p w14:paraId="4F9ED294" w14:textId="44521A40" w:rsidR="00AF64F5" w:rsidRDefault="00AF64F5" w:rsidP="00AF64F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Barrett opened the Tax Request Hearing at 6:01 p.m. for the purpose of hearing support, opposition, criticism, suggestions or observations of the taxpayers relating to the final tax request for the City of Weeping Water, Nebraska budget for the fiscal year October 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through September 30, 2025, which is in an amount different from the request for the prior fiscal year.  There being no public objection, the public hearing was closed at 6:02 p.m.</w:t>
      </w:r>
    </w:p>
    <w:p w14:paraId="6E639E00" w14:textId="77777777" w:rsidR="00AF64F5" w:rsidRDefault="00AF64F5" w:rsidP="00AF64F5">
      <w:pPr>
        <w:spacing w:after="0"/>
        <w:rPr>
          <w:rFonts w:ascii="Times New Roman" w:hAnsi="Times New Roman" w:cs="Times New Roman"/>
          <w:b w:val="0"/>
          <w:bCs/>
          <w:sz w:val="24"/>
          <w:szCs w:val="24"/>
        </w:rPr>
      </w:pPr>
    </w:p>
    <w:p w14:paraId="738E6E88" w14:textId="22EED287" w:rsidR="00AF64F5" w:rsidRDefault="00AF64F5" w:rsidP="00AF64F5">
      <w:pPr>
        <w:spacing w:after="0"/>
        <w:rPr>
          <w:rFonts w:ascii="Times New Roman" w:hAnsi="Times New Roman" w:cs="Times New Roman"/>
          <w:b w:val="0"/>
          <w:bCs/>
          <w:sz w:val="24"/>
          <w:szCs w:val="24"/>
        </w:rPr>
      </w:pPr>
      <w:r>
        <w:rPr>
          <w:rFonts w:ascii="Times New Roman" w:hAnsi="Times New Roman" w:cs="Times New Roman"/>
          <w:b w:val="0"/>
          <w:bCs/>
          <w:sz w:val="24"/>
          <w:szCs w:val="24"/>
        </w:rPr>
        <w:t>The budget hearing adjourned at 6:02 p.m.</w:t>
      </w:r>
    </w:p>
    <w:p w14:paraId="492E3300" w14:textId="77777777" w:rsidR="00AF64F5" w:rsidRDefault="00AF64F5" w:rsidP="00AF64F5">
      <w:pPr>
        <w:spacing w:after="0"/>
        <w:rPr>
          <w:rFonts w:ascii="Times New Roman" w:hAnsi="Times New Roman" w:cs="Times New Roman"/>
          <w:b w:val="0"/>
          <w:bCs/>
          <w:sz w:val="24"/>
          <w:szCs w:val="24"/>
        </w:rPr>
      </w:pPr>
    </w:p>
    <w:p w14:paraId="7681D830" w14:textId="4FF67469" w:rsidR="00AF64F5" w:rsidRDefault="00AF64F5" w:rsidP="00AF64F5">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7D250FB4" w14:textId="07996851" w:rsidR="00AF64F5" w:rsidRPr="00AF64F5" w:rsidRDefault="00AF64F5" w:rsidP="00AF64F5">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sectPr w:rsidR="00AF64F5" w:rsidRPr="00AF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F5"/>
    <w:rsid w:val="003A215E"/>
    <w:rsid w:val="004123A8"/>
    <w:rsid w:val="00AF64F5"/>
    <w:rsid w:val="00DE1C20"/>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E66"/>
  <w15:chartTrackingRefBased/>
  <w15:docId w15:val="{10203FFD-BC3D-4033-80B5-AD9E6B3F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4F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F6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4F5"/>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AF6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4F5"/>
    <w:rPr>
      <w:rFonts w:eastAsiaTheme="majorEastAsia" w:cstheme="majorBidi"/>
      <w:color w:val="272727" w:themeColor="text1" w:themeTint="D8"/>
    </w:rPr>
  </w:style>
  <w:style w:type="paragraph" w:styleId="Title">
    <w:name w:val="Title"/>
    <w:basedOn w:val="Normal"/>
    <w:next w:val="Normal"/>
    <w:link w:val="TitleChar"/>
    <w:uiPriority w:val="10"/>
    <w:qFormat/>
    <w:rsid w:val="00AF6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4F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F64F5"/>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AF64F5"/>
    <w:pPr>
      <w:spacing w:before="160"/>
      <w:jc w:val="center"/>
    </w:pPr>
    <w:rPr>
      <w:i/>
      <w:iCs/>
      <w:color w:val="404040" w:themeColor="text1" w:themeTint="BF"/>
    </w:rPr>
  </w:style>
  <w:style w:type="character" w:customStyle="1" w:styleId="QuoteChar">
    <w:name w:val="Quote Char"/>
    <w:basedOn w:val="DefaultParagraphFont"/>
    <w:link w:val="Quote"/>
    <w:uiPriority w:val="29"/>
    <w:rsid w:val="00AF64F5"/>
    <w:rPr>
      <w:i/>
      <w:iCs/>
      <w:color w:val="404040" w:themeColor="text1" w:themeTint="BF"/>
    </w:rPr>
  </w:style>
  <w:style w:type="paragraph" w:styleId="ListParagraph">
    <w:name w:val="List Paragraph"/>
    <w:basedOn w:val="Normal"/>
    <w:uiPriority w:val="34"/>
    <w:qFormat/>
    <w:rsid w:val="00AF64F5"/>
    <w:pPr>
      <w:ind w:left="720"/>
      <w:contextualSpacing/>
    </w:pPr>
  </w:style>
  <w:style w:type="character" w:styleId="IntenseEmphasis">
    <w:name w:val="Intense Emphasis"/>
    <w:basedOn w:val="DefaultParagraphFont"/>
    <w:uiPriority w:val="21"/>
    <w:qFormat/>
    <w:rsid w:val="00AF64F5"/>
    <w:rPr>
      <w:i/>
      <w:iCs/>
      <w:color w:val="0F4761" w:themeColor="accent1" w:themeShade="BF"/>
    </w:rPr>
  </w:style>
  <w:style w:type="paragraph" w:styleId="IntenseQuote">
    <w:name w:val="Intense Quote"/>
    <w:basedOn w:val="Normal"/>
    <w:next w:val="Normal"/>
    <w:link w:val="IntenseQuoteChar"/>
    <w:uiPriority w:val="30"/>
    <w:qFormat/>
    <w:rsid w:val="00AF6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4F5"/>
    <w:rPr>
      <w:i/>
      <w:iCs/>
      <w:color w:val="0F4761" w:themeColor="accent1" w:themeShade="BF"/>
    </w:rPr>
  </w:style>
  <w:style w:type="character" w:styleId="IntenseReference">
    <w:name w:val="Intense Reference"/>
    <w:basedOn w:val="DefaultParagraphFont"/>
    <w:uiPriority w:val="32"/>
    <w:qFormat/>
    <w:rsid w:val="00AF64F5"/>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1</cp:revision>
  <dcterms:created xsi:type="dcterms:W3CDTF">2024-09-12T11:01:00Z</dcterms:created>
  <dcterms:modified xsi:type="dcterms:W3CDTF">2024-09-12T11:11:00Z</dcterms:modified>
</cp:coreProperties>
</file>