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228CB" w14:textId="75AD663B" w:rsidR="00EB40A1" w:rsidRDefault="00990EA7" w:rsidP="00990EA7">
      <w:pPr>
        <w:spacing w:after="0"/>
        <w:jc w:val="center"/>
        <w:rPr>
          <w:rFonts w:ascii="Times New Roman" w:hAnsi="Times New Roman" w:cs="Times New Roman"/>
          <w:sz w:val="24"/>
          <w:szCs w:val="24"/>
        </w:rPr>
      </w:pPr>
      <w:r>
        <w:rPr>
          <w:rFonts w:ascii="Times New Roman" w:hAnsi="Times New Roman" w:cs="Times New Roman"/>
          <w:sz w:val="24"/>
          <w:szCs w:val="24"/>
        </w:rPr>
        <w:t>MINUTE RECORD</w:t>
      </w:r>
    </w:p>
    <w:p w14:paraId="33BF0C8C" w14:textId="4F091A3E" w:rsidR="00990EA7" w:rsidRDefault="00990EA7" w:rsidP="00990EA7">
      <w:pPr>
        <w:spacing w:after="0"/>
        <w:jc w:val="center"/>
        <w:rPr>
          <w:rFonts w:ascii="Times New Roman" w:hAnsi="Times New Roman" w:cs="Times New Roman"/>
          <w:sz w:val="24"/>
          <w:szCs w:val="24"/>
        </w:rPr>
      </w:pPr>
      <w:r>
        <w:rPr>
          <w:rFonts w:ascii="Times New Roman" w:hAnsi="Times New Roman" w:cs="Times New Roman"/>
          <w:sz w:val="24"/>
          <w:szCs w:val="24"/>
        </w:rPr>
        <w:t>MONTHLY MEETING</w:t>
      </w:r>
    </w:p>
    <w:p w14:paraId="69CF28B2" w14:textId="28FA39F5" w:rsidR="00990EA7" w:rsidRDefault="00990EA7" w:rsidP="00990EA7">
      <w:pPr>
        <w:spacing w:after="0"/>
        <w:jc w:val="center"/>
        <w:rPr>
          <w:rFonts w:ascii="Times New Roman" w:hAnsi="Times New Roman" w:cs="Times New Roman"/>
          <w:sz w:val="24"/>
          <w:szCs w:val="24"/>
        </w:rPr>
      </w:pPr>
      <w:r>
        <w:rPr>
          <w:rFonts w:ascii="Times New Roman" w:hAnsi="Times New Roman" w:cs="Times New Roman"/>
          <w:sz w:val="24"/>
          <w:szCs w:val="24"/>
        </w:rPr>
        <w:t>CITY OF WEEPING WATER</w:t>
      </w:r>
    </w:p>
    <w:p w14:paraId="42407902" w14:textId="36F3537F" w:rsidR="00990EA7" w:rsidRDefault="00990EA7" w:rsidP="00990EA7">
      <w:pPr>
        <w:spacing w:after="0"/>
        <w:jc w:val="center"/>
        <w:rPr>
          <w:rFonts w:ascii="Times New Roman" w:hAnsi="Times New Roman" w:cs="Times New Roman"/>
          <w:sz w:val="24"/>
          <w:szCs w:val="24"/>
        </w:rPr>
      </w:pPr>
      <w:r>
        <w:rPr>
          <w:rFonts w:ascii="Times New Roman" w:hAnsi="Times New Roman" w:cs="Times New Roman"/>
          <w:sz w:val="24"/>
          <w:szCs w:val="24"/>
        </w:rPr>
        <w:t>JULY 15, 2024</w:t>
      </w:r>
    </w:p>
    <w:p w14:paraId="675DB20B" w14:textId="77777777" w:rsidR="00990EA7" w:rsidRDefault="00990EA7" w:rsidP="00990EA7">
      <w:pPr>
        <w:spacing w:after="0"/>
        <w:jc w:val="center"/>
        <w:rPr>
          <w:rFonts w:ascii="Times New Roman" w:hAnsi="Times New Roman" w:cs="Times New Roman"/>
          <w:sz w:val="24"/>
          <w:szCs w:val="24"/>
        </w:rPr>
      </w:pPr>
    </w:p>
    <w:p w14:paraId="3ADDF60D" w14:textId="1952BAE7" w:rsidR="00990EA7" w:rsidRDefault="00990EA7" w:rsidP="00990EA7">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Mayor Michael Barrett called the monthly meeting of the Weeping Water City Council to order at 6:00 p.m. with the following members of the council answering roll:  Charlie Cover, Sharon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Kelly Nutter.  Absent: Lawrence Mozena.  Notice of the monthly meeting was given in advance thereof by notice being posted on July 11, </w:t>
      </w:r>
      <w:proofErr w:type="gramStart"/>
      <w:r>
        <w:rPr>
          <w:rFonts w:ascii="Times New Roman" w:hAnsi="Times New Roman" w:cs="Times New Roman"/>
          <w:b w:val="0"/>
          <w:bCs/>
          <w:sz w:val="24"/>
          <w:szCs w:val="24"/>
        </w:rPr>
        <w:t>2024</w:t>
      </w:r>
      <w:proofErr w:type="gramEnd"/>
      <w:r>
        <w:rPr>
          <w:rFonts w:ascii="Times New Roman" w:hAnsi="Times New Roman" w:cs="Times New Roman"/>
          <w:b w:val="0"/>
          <w:bCs/>
          <w:sz w:val="24"/>
          <w:szCs w:val="24"/>
        </w:rPr>
        <w:t xml:space="preserve"> in three prominent places in the city which included City Hall, Weeping Water Post Office and Weeping Water Express Lane.  The posted location of the Open Meetings Act was noted by the mayor and a copy of all meeting materials was made available </w:t>
      </w:r>
      <w:proofErr w:type="gramStart"/>
      <w:r>
        <w:rPr>
          <w:rFonts w:ascii="Times New Roman" w:hAnsi="Times New Roman" w:cs="Times New Roman"/>
          <w:b w:val="0"/>
          <w:bCs/>
          <w:sz w:val="24"/>
          <w:szCs w:val="24"/>
        </w:rPr>
        <w:t>with</w:t>
      </w:r>
      <w:proofErr w:type="gramEnd"/>
      <w:r>
        <w:rPr>
          <w:rFonts w:ascii="Times New Roman" w:hAnsi="Times New Roman" w:cs="Times New Roman"/>
          <w:b w:val="0"/>
          <w:bCs/>
          <w:sz w:val="24"/>
          <w:szCs w:val="24"/>
        </w:rPr>
        <w:t xml:space="preserve"> the city clerk.</w:t>
      </w:r>
    </w:p>
    <w:p w14:paraId="3B9B76BF" w14:textId="77777777" w:rsidR="00990EA7" w:rsidRDefault="00990EA7" w:rsidP="00990EA7">
      <w:pPr>
        <w:spacing w:after="0"/>
        <w:rPr>
          <w:rFonts w:ascii="Times New Roman" w:hAnsi="Times New Roman" w:cs="Times New Roman"/>
          <w:b w:val="0"/>
          <w:bCs/>
          <w:sz w:val="24"/>
          <w:szCs w:val="24"/>
        </w:rPr>
      </w:pPr>
    </w:p>
    <w:p w14:paraId="3B1402BB" w14:textId="068BF6F6" w:rsidR="00990EA7" w:rsidRDefault="00990EA7" w:rsidP="00990EA7">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Cover,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approve the June 10, </w:t>
      </w:r>
      <w:proofErr w:type="gramStart"/>
      <w:r>
        <w:rPr>
          <w:rFonts w:ascii="Times New Roman" w:hAnsi="Times New Roman" w:cs="Times New Roman"/>
          <w:b w:val="0"/>
          <w:bCs/>
          <w:sz w:val="24"/>
          <w:szCs w:val="24"/>
        </w:rPr>
        <w:t>2024</w:t>
      </w:r>
      <w:proofErr w:type="gramEnd"/>
      <w:r>
        <w:rPr>
          <w:rFonts w:ascii="Times New Roman" w:hAnsi="Times New Roman" w:cs="Times New Roman"/>
          <w:b w:val="0"/>
          <w:bCs/>
          <w:sz w:val="24"/>
          <w:szCs w:val="24"/>
        </w:rPr>
        <w:t xml:space="preserve"> meeting minutes and the June 20, 2024 public hearing as prepared.  On roll call those voting aye: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Absent: Mozena.  Motion carried.</w:t>
      </w:r>
    </w:p>
    <w:p w14:paraId="578CC31C" w14:textId="77777777" w:rsidR="00990EA7" w:rsidRDefault="00990EA7" w:rsidP="00990EA7">
      <w:pPr>
        <w:spacing w:after="0"/>
        <w:rPr>
          <w:rFonts w:ascii="Times New Roman" w:hAnsi="Times New Roman" w:cs="Times New Roman"/>
          <w:b w:val="0"/>
          <w:bCs/>
          <w:sz w:val="24"/>
          <w:szCs w:val="24"/>
        </w:rPr>
      </w:pPr>
    </w:p>
    <w:p w14:paraId="1ECD7867" w14:textId="7F5A0907" w:rsidR="00990EA7" w:rsidRDefault="00916AA2" w:rsidP="00990EA7">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 Monthly Reports: Fire Department-</w:t>
      </w:r>
      <w:r w:rsidR="00A93DA9">
        <w:rPr>
          <w:rFonts w:ascii="Times New Roman" w:hAnsi="Times New Roman" w:cs="Times New Roman"/>
          <w:b w:val="0"/>
          <w:bCs/>
          <w:sz w:val="24"/>
          <w:szCs w:val="24"/>
        </w:rPr>
        <w:t>It was noted that t</w:t>
      </w:r>
      <w:r>
        <w:rPr>
          <w:rFonts w:ascii="Times New Roman" w:hAnsi="Times New Roman" w:cs="Times New Roman"/>
          <w:b w:val="0"/>
          <w:bCs/>
          <w:sz w:val="24"/>
          <w:szCs w:val="24"/>
        </w:rPr>
        <w:t xml:space="preserve">here were no calls for the month. </w:t>
      </w:r>
      <w:r w:rsidR="00A93DA9">
        <w:rPr>
          <w:rFonts w:ascii="Times New Roman" w:hAnsi="Times New Roman" w:cs="Times New Roman"/>
          <w:b w:val="0"/>
          <w:bCs/>
          <w:sz w:val="24"/>
          <w:szCs w:val="24"/>
        </w:rPr>
        <w:t>Equipmen</w:t>
      </w:r>
      <w:r>
        <w:rPr>
          <w:rFonts w:ascii="Times New Roman" w:hAnsi="Times New Roman" w:cs="Times New Roman"/>
          <w:b w:val="0"/>
          <w:bCs/>
          <w:sz w:val="24"/>
          <w:szCs w:val="24"/>
        </w:rPr>
        <w:t>t needs were discussed</w:t>
      </w:r>
      <w:r w:rsidR="00A93DA9">
        <w:rPr>
          <w:rFonts w:ascii="Times New Roman" w:hAnsi="Times New Roman" w:cs="Times New Roman"/>
          <w:b w:val="0"/>
          <w:bCs/>
          <w:sz w:val="24"/>
          <w:szCs w:val="24"/>
        </w:rPr>
        <w:t xml:space="preserve"> and will be added to the next fiscal year budget</w:t>
      </w:r>
      <w:r>
        <w:rPr>
          <w:rFonts w:ascii="Times New Roman" w:hAnsi="Times New Roman" w:cs="Times New Roman"/>
          <w:b w:val="0"/>
          <w:bCs/>
          <w:sz w:val="24"/>
          <w:szCs w:val="24"/>
        </w:rPr>
        <w:t xml:space="preserve">.  Rescue Department-Eight calls for the month.  Jeff Buffington presented the </w:t>
      </w:r>
      <w:r w:rsidR="00A93DA9">
        <w:rPr>
          <w:rFonts w:ascii="Times New Roman" w:hAnsi="Times New Roman" w:cs="Times New Roman"/>
          <w:b w:val="0"/>
          <w:bCs/>
          <w:sz w:val="24"/>
          <w:szCs w:val="24"/>
        </w:rPr>
        <w:t>Maintenance</w:t>
      </w:r>
      <w:r>
        <w:rPr>
          <w:rFonts w:ascii="Times New Roman" w:hAnsi="Times New Roman" w:cs="Times New Roman"/>
          <w:b w:val="0"/>
          <w:bCs/>
          <w:sz w:val="24"/>
          <w:szCs w:val="24"/>
        </w:rPr>
        <w:t xml:space="preserve"> </w:t>
      </w:r>
      <w:proofErr w:type="gramStart"/>
      <w:r>
        <w:rPr>
          <w:rFonts w:ascii="Times New Roman" w:hAnsi="Times New Roman" w:cs="Times New Roman"/>
          <w:b w:val="0"/>
          <w:bCs/>
          <w:sz w:val="24"/>
          <w:szCs w:val="24"/>
        </w:rPr>
        <w:t>Report</w:t>
      </w:r>
      <w:proofErr w:type="gramEnd"/>
      <w:r>
        <w:rPr>
          <w:rFonts w:ascii="Times New Roman" w:hAnsi="Times New Roman" w:cs="Times New Roman"/>
          <w:b w:val="0"/>
          <w:bCs/>
          <w:sz w:val="24"/>
          <w:szCs w:val="24"/>
        </w:rPr>
        <w:t xml:space="preserve"> and the Waster/Wastewater Report was distributed for council review in absence of Gunnar Pike of PeopleService.  </w:t>
      </w:r>
    </w:p>
    <w:p w14:paraId="4F1FB11D" w14:textId="77777777" w:rsidR="00916AA2" w:rsidRDefault="00916AA2" w:rsidP="00990EA7">
      <w:pPr>
        <w:spacing w:after="0"/>
        <w:rPr>
          <w:rFonts w:ascii="Times New Roman" w:hAnsi="Times New Roman" w:cs="Times New Roman"/>
          <w:b w:val="0"/>
          <w:bCs/>
          <w:sz w:val="24"/>
          <w:szCs w:val="24"/>
        </w:rPr>
      </w:pPr>
    </w:p>
    <w:p w14:paraId="143561F4" w14:textId="04D9E2DE" w:rsidR="00916AA2" w:rsidRDefault="00916AA2" w:rsidP="00990EA7">
      <w:pPr>
        <w:spacing w:after="0"/>
        <w:rPr>
          <w:rFonts w:ascii="Times New Roman" w:hAnsi="Times New Roman" w:cs="Times New Roman"/>
          <w:b w:val="0"/>
          <w:bCs/>
          <w:sz w:val="24"/>
          <w:szCs w:val="24"/>
        </w:rPr>
      </w:pPr>
      <w:r>
        <w:rPr>
          <w:rFonts w:ascii="Times New Roman" w:hAnsi="Times New Roman" w:cs="Times New Roman"/>
          <w:b w:val="0"/>
          <w:bCs/>
          <w:sz w:val="24"/>
          <w:szCs w:val="24"/>
        </w:rPr>
        <w:t>Zac</w:t>
      </w:r>
      <w:r w:rsidR="00A93DA9">
        <w:rPr>
          <w:rFonts w:ascii="Times New Roman" w:hAnsi="Times New Roman" w:cs="Times New Roman"/>
          <w:b w:val="0"/>
          <w:bCs/>
          <w:sz w:val="24"/>
          <w:szCs w:val="24"/>
        </w:rPr>
        <w:t xml:space="preserve">h </w:t>
      </w:r>
      <w:r w:rsidR="00F0790C">
        <w:rPr>
          <w:rFonts w:ascii="Times New Roman" w:hAnsi="Times New Roman" w:cs="Times New Roman"/>
          <w:b w:val="0"/>
          <w:bCs/>
          <w:sz w:val="24"/>
          <w:szCs w:val="24"/>
        </w:rPr>
        <w:t>Mendoza</w:t>
      </w:r>
      <w:r>
        <w:rPr>
          <w:rFonts w:ascii="Times New Roman" w:hAnsi="Times New Roman" w:cs="Times New Roman"/>
          <w:b w:val="0"/>
          <w:bCs/>
          <w:sz w:val="24"/>
          <w:szCs w:val="24"/>
        </w:rPr>
        <w:t xml:space="preserve"> introduced himself to the Mayor and City Council as the new owner of Cass County Refuse as of July 1, 2024</w:t>
      </w:r>
      <w:r w:rsidR="005D766B">
        <w:rPr>
          <w:rFonts w:ascii="Times New Roman" w:hAnsi="Times New Roman" w:cs="Times New Roman"/>
          <w:b w:val="0"/>
          <w:bCs/>
          <w:sz w:val="24"/>
          <w:szCs w:val="24"/>
        </w:rPr>
        <w:t>.</w:t>
      </w:r>
    </w:p>
    <w:p w14:paraId="7E33A66D" w14:textId="77777777" w:rsidR="005D766B" w:rsidRDefault="005D766B" w:rsidP="00990EA7">
      <w:pPr>
        <w:spacing w:after="0"/>
        <w:rPr>
          <w:rFonts w:ascii="Times New Roman" w:hAnsi="Times New Roman" w:cs="Times New Roman"/>
          <w:b w:val="0"/>
          <w:bCs/>
          <w:sz w:val="24"/>
          <w:szCs w:val="24"/>
        </w:rPr>
      </w:pPr>
    </w:p>
    <w:p w14:paraId="60730DE4" w14:textId="5A7C7F8C" w:rsidR="005D766B" w:rsidRDefault="005D766B" w:rsidP="00990EA7">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Nutter, seconded by Cover to approve the closing of S. Randolph Street from the north side of the railroad tracks to W. Eldora Avenue and W. Eldora Avenue from S. Randolph Street to N. Elm Street requested by the RAWW Committee for the Party on the Rocks celebration to be held Saturday, September 28, 2024.  On roll call those voting aye: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Absent: Mozena.  Motion carried.</w:t>
      </w:r>
    </w:p>
    <w:p w14:paraId="35913B7D" w14:textId="77777777" w:rsidR="005D766B" w:rsidRDefault="005D766B" w:rsidP="00990EA7">
      <w:pPr>
        <w:spacing w:after="0"/>
        <w:rPr>
          <w:rFonts w:ascii="Times New Roman" w:hAnsi="Times New Roman" w:cs="Times New Roman"/>
          <w:b w:val="0"/>
          <w:bCs/>
          <w:sz w:val="24"/>
          <w:szCs w:val="24"/>
        </w:rPr>
      </w:pPr>
    </w:p>
    <w:p w14:paraId="71C5629C" w14:textId="7BDF0AF3" w:rsidR="005D766B" w:rsidRDefault="005D766B" w:rsidP="00990EA7">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Nutter, seconded by Cover to waive a lien on property owned by Scott Bickford, </w:t>
      </w:r>
      <w:r w:rsidR="00A93DA9">
        <w:rPr>
          <w:rFonts w:ascii="Times New Roman" w:hAnsi="Times New Roman" w:cs="Times New Roman"/>
          <w:b w:val="0"/>
          <w:bCs/>
          <w:sz w:val="24"/>
          <w:szCs w:val="24"/>
        </w:rPr>
        <w:t xml:space="preserve">with a legal description as follows: </w:t>
      </w:r>
      <w:r>
        <w:rPr>
          <w:rFonts w:ascii="Times New Roman" w:hAnsi="Times New Roman" w:cs="Times New Roman"/>
          <w:b w:val="0"/>
          <w:bCs/>
          <w:sz w:val="24"/>
          <w:szCs w:val="24"/>
        </w:rPr>
        <w:t xml:space="preserve"> </w:t>
      </w:r>
      <w:r w:rsidR="00DF118E">
        <w:rPr>
          <w:rFonts w:ascii="Times New Roman" w:hAnsi="Times New Roman" w:cs="Times New Roman"/>
          <w:b w:val="0"/>
          <w:bCs/>
          <w:sz w:val="24"/>
          <w:szCs w:val="24"/>
        </w:rPr>
        <w:t xml:space="preserve">WEEPING WATER-Treats Addition, Lots 1-18 &amp; vacated alley &amp; street in Block 3, and Lots 1-4 &amp; vacated alley &amp; street, Block 5 AND WEEPING WATER-Original Town Lots 1-8 &amp; vacated alley &amp; street, Block 36.  On roll call those voting aye: Cover, </w:t>
      </w:r>
      <w:proofErr w:type="spellStart"/>
      <w:r w:rsidR="00DF118E">
        <w:rPr>
          <w:rFonts w:ascii="Times New Roman" w:hAnsi="Times New Roman" w:cs="Times New Roman"/>
          <w:b w:val="0"/>
          <w:bCs/>
          <w:sz w:val="24"/>
          <w:szCs w:val="24"/>
        </w:rPr>
        <w:t>Heneger</w:t>
      </w:r>
      <w:proofErr w:type="spellEnd"/>
      <w:r w:rsidR="00DF118E">
        <w:rPr>
          <w:rFonts w:ascii="Times New Roman" w:hAnsi="Times New Roman" w:cs="Times New Roman"/>
          <w:b w:val="0"/>
          <w:bCs/>
          <w:sz w:val="24"/>
          <w:szCs w:val="24"/>
        </w:rPr>
        <w:t xml:space="preserve"> and Nutter.  Voting nay: none.  Absent: Mozena.  Motion carried.</w:t>
      </w:r>
    </w:p>
    <w:p w14:paraId="7A472C86" w14:textId="77777777" w:rsidR="00DF118E" w:rsidRDefault="00DF118E" w:rsidP="00990EA7">
      <w:pPr>
        <w:spacing w:after="0"/>
        <w:rPr>
          <w:rFonts w:ascii="Times New Roman" w:hAnsi="Times New Roman" w:cs="Times New Roman"/>
          <w:b w:val="0"/>
          <w:bCs/>
          <w:sz w:val="24"/>
          <w:szCs w:val="24"/>
        </w:rPr>
      </w:pPr>
    </w:p>
    <w:p w14:paraId="3CCE2AC9" w14:textId="13ECC945" w:rsidR="00DF118E" w:rsidRDefault="00DF118E" w:rsidP="00990EA7">
      <w:pPr>
        <w:spacing w:after="0"/>
        <w:rPr>
          <w:rFonts w:ascii="Times New Roman" w:hAnsi="Times New Roman" w:cs="Times New Roman"/>
          <w:b w:val="0"/>
          <w:bCs/>
          <w:sz w:val="24"/>
          <w:szCs w:val="24"/>
        </w:rPr>
      </w:pPr>
      <w:r>
        <w:rPr>
          <w:rFonts w:ascii="Times New Roman" w:hAnsi="Times New Roman" w:cs="Times New Roman"/>
          <w:b w:val="0"/>
          <w:bCs/>
          <w:sz w:val="24"/>
          <w:szCs w:val="24"/>
        </w:rPr>
        <w:t>Replacing the entrance door to city hall was tabled for further review.</w:t>
      </w:r>
    </w:p>
    <w:p w14:paraId="499EAC6E" w14:textId="77777777" w:rsidR="00DF118E" w:rsidRDefault="00DF118E" w:rsidP="00990EA7">
      <w:pPr>
        <w:spacing w:after="0"/>
        <w:rPr>
          <w:rFonts w:ascii="Times New Roman" w:hAnsi="Times New Roman" w:cs="Times New Roman"/>
          <w:b w:val="0"/>
          <w:bCs/>
          <w:sz w:val="24"/>
          <w:szCs w:val="24"/>
        </w:rPr>
      </w:pPr>
    </w:p>
    <w:p w14:paraId="14F4434E" w14:textId="6C598D4E" w:rsidR="00DF118E" w:rsidRDefault="00DF118E" w:rsidP="00990EA7">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Cover,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approve the Sales Tax Committee’s proposal for distribution of sales tax revenue for 2024-25, which includes allocations for the following:  auditorium loan payment, motor vehicle tax, improvements to the streets, pool and campground </w:t>
      </w:r>
      <w:r>
        <w:rPr>
          <w:rFonts w:ascii="Times New Roman" w:hAnsi="Times New Roman" w:cs="Times New Roman"/>
          <w:b w:val="0"/>
          <w:bCs/>
          <w:sz w:val="24"/>
          <w:szCs w:val="24"/>
        </w:rPr>
        <w:lastRenderedPageBreak/>
        <w:t xml:space="preserve">and alleys in the business district, allocations to the senior center and RAWW Committee, new home rebate, new business incentive, business store front improvements and sidewalk improvements.  On roll call those voting aye: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Absent: Mozena.  Motion carried.</w:t>
      </w:r>
    </w:p>
    <w:p w14:paraId="2D2ADA65" w14:textId="5A5973F1" w:rsidR="00F6685A" w:rsidRDefault="00F6685A" w:rsidP="00990EA7">
      <w:pPr>
        <w:spacing w:after="0"/>
        <w:rPr>
          <w:rFonts w:ascii="Times New Roman" w:hAnsi="Times New Roman" w:cs="Times New Roman"/>
          <w:b w:val="0"/>
          <w:bCs/>
          <w:sz w:val="24"/>
          <w:szCs w:val="24"/>
        </w:rPr>
      </w:pPr>
    </w:p>
    <w:p w14:paraId="284C258E" w14:textId="53562A93" w:rsidR="00F6685A" w:rsidRDefault="00F6685A" w:rsidP="00990EA7">
      <w:pPr>
        <w:spacing w:after="0"/>
        <w:rPr>
          <w:rFonts w:ascii="Times New Roman" w:hAnsi="Times New Roman" w:cs="Times New Roman"/>
          <w:b w:val="0"/>
          <w:bCs/>
          <w:sz w:val="24"/>
          <w:szCs w:val="24"/>
        </w:rPr>
      </w:pPr>
      <w:r>
        <w:rPr>
          <w:rFonts w:ascii="Times New Roman" w:hAnsi="Times New Roman" w:cs="Times New Roman"/>
          <w:b w:val="0"/>
          <w:bCs/>
          <w:sz w:val="24"/>
          <w:szCs w:val="24"/>
        </w:rPr>
        <w:t>Discussion was held regarding budget projections and proposed capital expenditures for the ensuing yea</w:t>
      </w:r>
      <w:r w:rsidR="00A93DA9">
        <w:rPr>
          <w:rFonts w:ascii="Times New Roman" w:hAnsi="Times New Roman" w:cs="Times New Roman"/>
          <w:b w:val="0"/>
          <w:bCs/>
          <w:sz w:val="24"/>
          <w:szCs w:val="24"/>
        </w:rPr>
        <w:t xml:space="preserve">r which will continue to be pursued.  </w:t>
      </w:r>
    </w:p>
    <w:p w14:paraId="76967D35" w14:textId="77777777" w:rsidR="00A34BC3" w:rsidRDefault="00A34BC3" w:rsidP="00990EA7">
      <w:pPr>
        <w:spacing w:after="0"/>
        <w:rPr>
          <w:rFonts w:ascii="Times New Roman" w:hAnsi="Times New Roman" w:cs="Times New Roman"/>
          <w:b w:val="0"/>
          <w:bCs/>
          <w:sz w:val="24"/>
          <w:szCs w:val="24"/>
        </w:rPr>
      </w:pPr>
    </w:p>
    <w:p w14:paraId="02DABB54" w14:textId="7C18A41A" w:rsidR="00A34BC3" w:rsidRDefault="00A93DA9" w:rsidP="00990EA7">
      <w:pPr>
        <w:spacing w:after="0"/>
        <w:rPr>
          <w:rFonts w:ascii="Times New Roman" w:hAnsi="Times New Roman" w:cs="Times New Roman"/>
          <w:b w:val="0"/>
          <w:bCs/>
          <w:sz w:val="24"/>
          <w:szCs w:val="24"/>
        </w:rPr>
      </w:pPr>
      <w:r>
        <w:rPr>
          <w:rFonts w:ascii="Times New Roman" w:hAnsi="Times New Roman" w:cs="Times New Roman"/>
          <w:b w:val="0"/>
          <w:bCs/>
          <w:sz w:val="24"/>
          <w:szCs w:val="24"/>
        </w:rPr>
        <w:t>The mayor will be conducting i</w:t>
      </w:r>
      <w:r w:rsidR="00A34BC3">
        <w:rPr>
          <w:rFonts w:ascii="Times New Roman" w:hAnsi="Times New Roman" w:cs="Times New Roman"/>
          <w:b w:val="0"/>
          <w:bCs/>
          <w:sz w:val="24"/>
          <w:szCs w:val="24"/>
        </w:rPr>
        <w:t xml:space="preserve">nterviews with applicants </w:t>
      </w:r>
      <w:r>
        <w:rPr>
          <w:rFonts w:ascii="Times New Roman" w:hAnsi="Times New Roman" w:cs="Times New Roman"/>
          <w:b w:val="0"/>
          <w:bCs/>
          <w:sz w:val="24"/>
          <w:szCs w:val="24"/>
        </w:rPr>
        <w:t xml:space="preserve">who applied </w:t>
      </w:r>
      <w:r w:rsidR="00A34BC3">
        <w:rPr>
          <w:rFonts w:ascii="Times New Roman" w:hAnsi="Times New Roman" w:cs="Times New Roman"/>
          <w:b w:val="0"/>
          <w:bCs/>
          <w:sz w:val="24"/>
          <w:szCs w:val="24"/>
        </w:rPr>
        <w:t>for the full-time maintenance position</w:t>
      </w:r>
      <w:r>
        <w:rPr>
          <w:rFonts w:ascii="Times New Roman" w:hAnsi="Times New Roman" w:cs="Times New Roman"/>
          <w:b w:val="0"/>
          <w:bCs/>
          <w:sz w:val="24"/>
          <w:szCs w:val="24"/>
        </w:rPr>
        <w:t xml:space="preserve">.  </w:t>
      </w:r>
    </w:p>
    <w:p w14:paraId="52709DA2" w14:textId="77777777" w:rsidR="00A34BC3" w:rsidRDefault="00A34BC3" w:rsidP="00990EA7">
      <w:pPr>
        <w:spacing w:after="0"/>
        <w:rPr>
          <w:rFonts w:ascii="Times New Roman" w:hAnsi="Times New Roman" w:cs="Times New Roman"/>
          <w:b w:val="0"/>
          <w:bCs/>
          <w:sz w:val="24"/>
          <w:szCs w:val="24"/>
        </w:rPr>
      </w:pPr>
    </w:p>
    <w:p w14:paraId="0416DD8D" w14:textId="585C712E" w:rsidR="00F71DC7" w:rsidRDefault="00A34BC3" w:rsidP="00990EA7">
      <w:pPr>
        <w:spacing w:after="0"/>
        <w:rPr>
          <w:rFonts w:ascii="Times New Roman" w:hAnsi="Times New Roman" w:cs="Times New Roman"/>
          <w:b w:val="0"/>
          <w:bCs/>
          <w:sz w:val="24"/>
          <w:szCs w:val="24"/>
        </w:rPr>
      </w:pPr>
      <w:r>
        <w:rPr>
          <w:rFonts w:ascii="Times New Roman" w:hAnsi="Times New Roman" w:cs="Times New Roman"/>
          <w:b w:val="0"/>
          <w:bCs/>
          <w:sz w:val="24"/>
          <w:szCs w:val="24"/>
        </w:rPr>
        <w:t>Correspondence received was distributed for council review, after which</w:t>
      </w:r>
      <w:r w:rsidR="00A93DA9">
        <w:rPr>
          <w:rFonts w:ascii="Times New Roman" w:hAnsi="Times New Roman" w:cs="Times New Roman"/>
          <w:b w:val="0"/>
          <w:bCs/>
          <w:sz w:val="24"/>
          <w:szCs w:val="24"/>
        </w:rPr>
        <w:t>,</w:t>
      </w:r>
      <w:r>
        <w:rPr>
          <w:rFonts w:ascii="Times New Roman" w:hAnsi="Times New Roman" w:cs="Times New Roman"/>
          <w:b w:val="0"/>
          <w:bCs/>
          <w:sz w:val="24"/>
          <w:szCs w:val="24"/>
        </w:rPr>
        <w:t xml:space="preserve"> motion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seconded by Nutter to approve the following claims:  Salaries-29,595.73; </w:t>
      </w:r>
      <w:proofErr w:type="spellStart"/>
      <w:r>
        <w:rPr>
          <w:rFonts w:ascii="Times New Roman" w:hAnsi="Times New Roman" w:cs="Times New Roman"/>
          <w:b w:val="0"/>
          <w:bCs/>
          <w:sz w:val="24"/>
          <w:szCs w:val="24"/>
        </w:rPr>
        <w:t>Ameritas</w:t>
      </w:r>
      <w:proofErr w:type="spellEnd"/>
      <w:r>
        <w:rPr>
          <w:rFonts w:ascii="Times New Roman" w:hAnsi="Times New Roman" w:cs="Times New Roman"/>
          <w:b w:val="0"/>
          <w:bCs/>
          <w:sz w:val="24"/>
          <w:szCs w:val="24"/>
        </w:rPr>
        <w:t xml:space="preserve">, emp ret-1,005.03; EFTPS, whlg-6,911.96; Ne Dept Rev, </w:t>
      </w:r>
      <w:proofErr w:type="spellStart"/>
      <w:r>
        <w:rPr>
          <w:rFonts w:ascii="Times New Roman" w:hAnsi="Times New Roman" w:cs="Times New Roman"/>
          <w:b w:val="0"/>
          <w:bCs/>
          <w:sz w:val="24"/>
          <w:szCs w:val="24"/>
        </w:rPr>
        <w:t>whlg</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ldg</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sls</w:t>
      </w:r>
      <w:proofErr w:type="spellEnd"/>
      <w:r>
        <w:rPr>
          <w:rFonts w:ascii="Times New Roman" w:hAnsi="Times New Roman" w:cs="Times New Roman"/>
          <w:b w:val="0"/>
          <w:bCs/>
          <w:sz w:val="24"/>
          <w:szCs w:val="24"/>
        </w:rPr>
        <w:t xml:space="preserve"> tx-2,127.44; Utilities: Black Hills Energy-</w:t>
      </w:r>
      <w:r w:rsidR="00627DFE">
        <w:rPr>
          <w:rFonts w:ascii="Times New Roman" w:hAnsi="Times New Roman" w:cs="Times New Roman"/>
          <w:b w:val="0"/>
          <w:bCs/>
          <w:sz w:val="24"/>
          <w:szCs w:val="24"/>
        </w:rPr>
        <w:t xml:space="preserve">432.86; OPPD-8,429.71; Windstream-1,032.06; Verizon-713.50; </w:t>
      </w:r>
      <w:proofErr w:type="spellStart"/>
      <w:r w:rsidR="00627DFE">
        <w:rPr>
          <w:rFonts w:ascii="Times New Roman" w:hAnsi="Times New Roman" w:cs="Times New Roman"/>
          <w:b w:val="0"/>
          <w:bCs/>
          <w:sz w:val="24"/>
          <w:szCs w:val="24"/>
        </w:rPr>
        <w:t>AquaChem</w:t>
      </w:r>
      <w:proofErr w:type="spellEnd"/>
      <w:r w:rsidR="00627DFE">
        <w:rPr>
          <w:rFonts w:ascii="Times New Roman" w:hAnsi="Times New Roman" w:cs="Times New Roman"/>
          <w:b w:val="0"/>
          <w:bCs/>
          <w:sz w:val="24"/>
          <w:szCs w:val="24"/>
        </w:rPr>
        <w:t xml:space="preserve">, sup-1,733.80; Baker &amp; Taylor, bks-672; </w:t>
      </w:r>
      <w:proofErr w:type="spellStart"/>
      <w:r w:rsidR="00627DFE">
        <w:rPr>
          <w:rFonts w:ascii="Times New Roman" w:hAnsi="Times New Roman" w:cs="Times New Roman"/>
          <w:b w:val="0"/>
          <w:bCs/>
          <w:sz w:val="24"/>
          <w:szCs w:val="24"/>
        </w:rPr>
        <w:t>BoundTree</w:t>
      </w:r>
      <w:proofErr w:type="spellEnd"/>
      <w:r w:rsidR="00627DFE">
        <w:rPr>
          <w:rFonts w:ascii="Times New Roman" w:hAnsi="Times New Roman" w:cs="Times New Roman"/>
          <w:b w:val="0"/>
          <w:bCs/>
          <w:sz w:val="24"/>
          <w:szCs w:val="24"/>
        </w:rPr>
        <w:t xml:space="preserve">, sup-466.53; Card Service Center, sup-1,160.52; </w:t>
      </w:r>
      <w:proofErr w:type="spellStart"/>
      <w:r w:rsidR="00627DFE">
        <w:rPr>
          <w:rFonts w:ascii="Times New Roman" w:hAnsi="Times New Roman" w:cs="Times New Roman"/>
          <w:b w:val="0"/>
          <w:bCs/>
          <w:sz w:val="24"/>
          <w:szCs w:val="24"/>
        </w:rPr>
        <w:t>Cassgram</w:t>
      </w:r>
      <w:proofErr w:type="spellEnd"/>
      <w:r w:rsidR="00627DFE">
        <w:rPr>
          <w:rFonts w:ascii="Times New Roman" w:hAnsi="Times New Roman" w:cs="Times New Roman"/>
          <w:b w:val="0"/>
          <w:bCs/>
          <w:sz w:val="24"/>
          <w:szCs w:val="24"/>
        </w:rPr>
        <w:t xml:space="preserve">, adv-91; Dawn Bickford, reimb-401.96; WW Express Lane, fuel, sup-395.04; Jensen Gardens, prof-520.02; Keckler Oil, rep-150.34; WW Public Lib, </w:t>
      </w:r>
      <w:proofErr w:type="spellStart"/>
      <w:r w:rsidR="00627DFE">
        <w:rPr>
          <w:rFonts w:ascii="Times New Roman" w:hAnsi="Times New Roman" w:cs="Times New Roman"/>
          <w:b w:val="0"/>
          <w:bCs/>
          <w:sz w:val="24"/>
          <w:szCs w:val="24"/>
        </w:rPr>
        <w:t>reimb</w:t>
      </w:r>
      <w:proofErr w:type="spellEnd"/>
      <w:r w:rsidR="00627DFE">
        <w:rPr>
          <w:rFonts w:ascii="Times New Roman" w:hAnsi="Times New Roman" w:cs="Times New Roman"/>
          <w:b w:val="0"/>
          <w:bCs/>
          <w:sz w:val="24"/>
          <w:szCs w:val="24"/>
        </w:rPr>
        <w:t xml:space="preserve"> </w:t>
      </w:r>
      <w:proofErr w:type="spellStart"/>
      <w:r w:rsidR="00627DFE">
        <w:rPr>
          <w:rFonts w:ascii="Times New Roman" w:hAnsi="Times New Roman" w:cs="Times New Roman"/>
          <w:b w:val="0"/>
          <w:bCs/>
          <w:sz w:val="24"/>
          <w:szCs w:val="24"/>
        </w:rPr>
        <w:t>st</w:t>
      </w:r>
      <w:proofErr w:type="spellEnd"/>
      <w:r w:rsidR="00627DFE">
        <w:rPr>
          <w:rFonts w:ascii="Times New Roman" w:hAnsi="Times New Roman" w:cs="Times New Roman"/>
          <w:b w:val="0"/>
          <w:bCs/>
          <w:sz w:val="24"/>
          <w:szCs w:val="24"/>
        </w:rPr>
        <w:t xml:space="preserve"> aid-921;Mary Mozena, reimb-2,200; </w:t>
      </w:r>
      <w:r w:rsidR="00A41790">
        <w:rPr>
          <w:rFonts w:ascii="Times New Roman" w:hAnsi="Times New Roman" w:cs="Times New Roman"/>
          <w:b w:val="0"/>
          <w:bCs/>
          <w:sz w:val="24"/>
          <w:szCs w:val="24"/>
        </w:rPr>
        <w:t xml:space="preserve">Matheson Tri-Gas, sup-85.14; Meeske Auto, sup-478.45; Meeske Hardware, sup-693.47; Mid America Pest Control, prof-70; Nebraska Medicine, med dir-875; OCLC, </w:t>
      </w:r>
      <w:proofErr w:type="spellStart"/>
      <w:r w:rsidR="00A41790">
        <w:rPr>
          <w:rFonts w:ascii="Times New Roman" w:hAnsi="Times New Roman" w:cs="Times New Roman"/>
          <w:b w:val="0"/>
          <w:bCs/>
          <w:sz w:val="24"/>
          <w:szCs w:val="24"/>
        </w:rPr>
        <w:t>ann</w:t>
      </w:r>
      <w:proofErr w:type="spellEnd"/>
      <w:r w:rsidR="00A41790">
        <w:rPr>
          <w:rFonts w:ascii="Times New Roman" w:hAnsi="Times New Roman" w:cs="Times New Roman"/>
          <w:b w:val="0"/>
          <w:bCs/>
          <w:sz w:val="24"/>
          <w:szCs w:val="24"/>
        </w:rPr>
        <w:t xml:space="preserve"> sub-608.55; ODP Business Solutions, sup-769.45; Omaha World Herald, publ-326.17; Roger Johnson, prof-1,574.10; </w:t>
      </w:r>
      <w:proofErr w:type="spellStart"/>
      <w:r w:rsidR="00A41790">
        <w:rPr>
          <w:rFonts w:ascii="Times New Roman" w:hAnsi="Times New Roman" w:cs="Times New Roman"/>
          <w:b w:val="0"/>
          <w:bCs/>
          <w:sz w:val="24"/>
          <w:szCs w:val="24"/>
        </w:rPr>
        <w:t>Sirkdot</w:t>
      </w:r>
      <w:proofErr w:type="spellEnd"/>
      <w:r w:rsidR="00A41790">
        <w:rPr>
          <w:rFonts w:ascii="Times New Roman" w:hAnsi="Times New Roman" w:cs="Times New Roman"/>
          <w:b w:val="0"/>
          <w:bCs/>
          <w:sz w:val="24"/>
          <w:szCs w:val="24"/>
        </w:rPr>
        <w:t xml:space="preserve">, prof-123; Tree Top Products, equip-2,829.64; United Healthcare, ins-3,477.14; Uribe, sup-246; Weeping Water Chamber, mtg,tcks-218; WW Youth Sports, sup-348; </w:t>
      </w:r>
      <w:r w:rsidR="00F71DC7">
        <w:rPr>
          <w:rFonts w:ascii="Times New Roman" w:hAnsi="Times New Roman" w:cs="Times New Roman"/>
          <w:b w:val="0"/>
          <w:bCs/>
          <w:sz w:val="24"/>
          <w:szCs w:val="24"/>
        </w:rPr>
        <w:t xml:space="preserve">Cass County Refuse, reimb-13,984.90; One Call, </w:t>
      </w:r>
      <w:proofErr w:type="spellStart"/>
      <w:r w:rsidR="00F71DC7">
        <w:rPr>
          <w:rFonts w:ascii="Times New Roman" w:hAnsi="Times New Roman" w:cs="Times New Roman"/>
          <w:b w:val="0"/>
          <w:bCs/>
          <w:sz w:val="24"/>
          <w:szCs w:val="24"/>
        </w:rPr>
        <w:t>lct</w:t>
      </w:r>
      <w:proofErr w:type="spellEnd"/>
      <w:r w:rsidR="00F71DC7">
        <w:rPr>
          <w:rFonts w:ascii="Times New Roman" w:hAnsi="Times New Roman" w:cs="Times New Roman"/>
          <w:b w:val="0"/>
          <w:bCs/>
          <w:sz w:val="24"/>
          <w:szCs w:val="24"/>
        </w:rPr>
        <w:t xml:space="preserve"> fees-29.10; PeopleService, prof-14,106; Post Office, pstg-280; Payment Service Network, prof-211.04; S&amp;L Trenching, rep-4,495; CMG Financial, bus inct-1,000.  On roll call those voting aye: Cover, </w:t>
      </w:r>
      <w:proofErr w:type="spellStart"/>
      <w:r w:rsidR="00F71DC7">
        <w:rPr>
          <w:rFonts w:ascii="Times New Roman" w:hAnsi="Times New Roman" w:cs="Times New Roman"/>
          <w:b w:val="0"/>
          <w:bCs/>
          <w:sz w:val="24"/>
          <w:szCs w:val="24"/>
        </w:rPr>
        <w:t>Heneger</w:t>
      </w:r>
      <w:proofErr w:type="spellEnd"/>
      <w:r w:rsidR="00F71DC7">
        <w:rPr>
          <w:rFonts w:ascii="Times New Roman" w:hAnsi="Times New Roman" w:cs="Times New Roman"/>
          <w:b w:val="0"/>
          <w:bCs/>
          <w:sz w:val="24"/>
          <w:szCs w:val="24"/>
        </w:rPr>
        <w:t xml:space="preserve"> and Nutter.  Voting nay: none.  Absent: Mozena.  Motion carried.</w:t>
      </w:r>
    </w:p>
    <w:p w14:paraId="7628AC25" w14:textId="77777777" w:rsidR="00F71DC7" w:rsidRDefault="00F71DC7" w:rsidP="00990EA7">
      <w:pPr>
        <w:spacing w:after="0"/>
        <w:rPr>
          <w:rFonts w:ascii="Times New Roman" w:hAnsi="Times New Roman" w:cs="Times New Roman"/>
          <w:b w:val="0"/>
          <w:bCs/>
          <w:sz w:val="24"/>
          <w:szCs w:val="24"/>
        </w:rPr>
      </w:pPr>
    </w:p>
    <w:p w14:paraId="11F31FD7" w14:textId="77777777" w:rsidR="00F71DC7" w:rsidRDefault="00F71DC7" w:rsidP="00990EA7">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The next city council meeting will be held Monday, August 12, </w:t>
      </w:r>
      <w:proofErr w:type="gramStart"/>
      <w:r>
        <w:rPr>
          <w:rFonts w:ascii="Times New Roman" w:hAnsi="Times New Roman" w:cs="Times New Roman"/>
          <w:b w:val="0"/>
          <w:bCs/>
          <w:sz w:val="24"/>
          <w:szCs w:val="24"/>
        </w:rPr>
        <w:t>2024</w:t>
      </w:r>
      <w:proofErr w:type="gramEnd"/>
      <w:r>
        <w:rPr>
          <w:rFonts w:ascii="Times New Roman" w:hAnsi="Times New Roman" w:cs="Times New Roman"/>
          <w:b w:val="0"/>
          <w:bCs/>
          <w:sz w:val="24"/>
          <w:szCs w:val="24"/>
        </w:rPr>
        <w:t xml:space="preserve"> at 6:00 p.m.</w:t>
      </w:r>
    </w:p>
    <w:p w14:paraId="5BC69FAE" w14:textId="77777777" w:rsidR="00F71DC7" w:rsidRDefault="00F71DC7" w:rsidP="00990EA7">
      <w:pPr>
        <w:spacing w:after="0"/>
        <w:rPr>
          <w:rFonts w:ascii="Times New Roman" w:hAnsi="Times New Roman" w:cs="Times New Roman"/>
          <w:b w:val="0"/>
          <w:bCs/>
          <w:sz w:val="24"/>
          <w:szCs w:val="24"/>
        </w:rPr>
      </w:pPr>
    </w:p>
    <w:p w14:paraId="4A15786C" w14:textId="6D903CC2" w:rsidR="00F71DC7" w:rsidRDefault="00F71DC7" w:rsidP="00990EA7">
      <w:pPr>
        <w:spacing w:after="0"/>
        <w:rPr>
          <w:rFonts w:ascii="Times New Roman" w:hAnsi="Times New Roman" w:cs="Times New Roman"/>
          <w:b w:val="0"/>
          <w:bCs/>
          <w:sz w:val="24"/>
          <w:szCs w:val="24"/>
        </w:rPr>
      </w:pPr>
      <w:r>
        <w:rPr>
          <w:rFonts w:ascii="Times New Roman" w:hAnsi="Times New Roman" w:cs="Times New Roman"/>
          <w:b w:val="0"/>
          <w:bCs/>
          <w:sz w:val="24"/>
          <w:szCs w:val="24"/>
        </w:rPr>
        <w:t>The meeting adjourned at 6:3</w:t>
      </w:r>
      <w:r w:rsidR="00245DCC">
        <w:rPr>
          <w:rFonts w:ascii="Times New Roman" w:hAnsi="Times New Roman" w:cs="Times New Roman"/>
          <w:b w:val="0"/>
          <w:bCs/>
          <w:sz w:val="24"/>
          <w:szCs w:val="24"/>
        </w:rPr>
        <w:t>9</w:t>
      </w:r>
      <w:r>
        <w:rPr>
          <w:rFonts w:ascii="Times New Roman" w:hAnsi="Times New Roman" w:cs="Times New Roman"/>
          <w:b w:val="0"/>
          <w:bCs/>
          <w:sz w:val="24"/>
          <w:szCs w:val="24"/>
        </w:rPr>
        <w:t xml:space="preserve"> p.m.</w:t>
      </w:r>
    </w:p>
    <w:p w14:paraId="51313E64" w14:textId="77777777" w:rsidR="00F71DC7" w:rsidRDefault="00F71DC7" w:rsidP="00990EA7">
      <w:pPr>
        <w:spacing w:after="0"/>
        <w:rPr>
          <w:rFonts w:ascii="Times New Roman" w:hAnsi="Times New Roman" w:cs="Times New Roman"/>
          <w:b w:val="0"/>
          <w:bCs/>
          <w:sz w:val="24"/>
          <w:szCs w:val="24"/>
        </w:rPr>
      </w:pPr>
    </w:p>
    <w:p w14:paraId="7C64B536" w14:textId="34B9A665" w:rsidR="00A34BC3" w:rsidRDefault="00627DFE" w:rsidP="00990EA7">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  </w:t>
      </w:r>
    </w:p>
    <w:p w14:paraId="36570809" w14:textId="4DC04225" w:rsidR="00F6685A" w:rsidRDefault="00F71DC7" w:rsidP="00990EA7">
      <w:pPr>
        <w:spacing w:after="0"/>
        <w:rPr>
          <w:rFonts w:ascii="Times New Roman" w:hAnsi="Times New Roman" w:cs="Times New Roman"/>
          <w:b w:val="0"/>
          <w:bCs/>
          <w:sz w:val="24"/>
          <w:szCs w:val="24"/>
        </w:rPr>
      </w:pPr>
      <w:r>
        <w:rPr>
          <w:rFonts w:ascii="Times New Roman" w:hAnsi="Times New Roman" w:cs="Times New Roman"/>
          <w:b w:val="0"/>
          <w:bCs/>
          <w:sz w:val="24"/>
          <w:szCs w:val="24"/>
        </w:rPr>
        <w:t>/s/Michael Barrett, Mayor</w:t>
      </w:r>
    </w:p>
    <w:p w14:paraId="2BAD14EB" w14:textId="76C32906" w:rsidR="00F71DC7" w:rsidRDefault="00F71DC7" w:rsidP="00990EA7">
      <w:pPr>
        <w:spacing w:after="0"/>
        <w:rPr>
          <w:rFonts w:ascii="Times New Roman" w:hAnsi="Times New Roman" w:cs="Times New Roman"/>
          <w:b w:val="0"/>
          <w:bCs/>
          <w:sz w:val="24"/>
          <w:szCs w:val="24"/>
        </w:rPr>
      </w:pPr>
      <w:r>
        <w:rPr>
          <w:rFonts w:ascii="Times New Roman" w:hAnsi="Times New Roman" w:cs="Times New Roman"/>
          <w:b w:val="0"/>
          <w:bCs/>
          <w:sz w:val="24"/>
          <w:szCs w:val="24"/>
        </w:rPr>
        <w:t>/s/Linda Sheehan, City Clerk</w:t>
      </w:r>
    </w:p>
    <w:p w14:paraId="6C2E882E" w14:textId="77777777" w:rsidR="00F6685A" w:rsidRPr="00990EA7" w:rsidRDefault="00F6685A" w:rsidP="00990EA7">
      <w:pPr>
        <w:spacing w:after="0"/>
        <w:rPr>
          <w:rFonts w:ascii="Times New Roman" w:hAnsi="Times New Roman" w:cs="Times New Roman"/>
          <w:b w:val="0"/>
          <w:bCs/>
          <w:sz w:val="24"/>
          <w:szCs w:val="24"/>
        </w:rPr>
      </w:pPr>
    </w:p>
    <w:sectPr w:rsidR="00F6685A" w:rsidRPr="00990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EA7"/>
    <w:rsid w:val="00245DCC"/>
    <w:rsid w:val="003A215E"/>
    <w:rsid w:val="005D766B"/>
    <w:rsid w:val="00627DFE"/>
    <w:rsid w:val="00916AA2"/>
    <w:rsid w:val="00990EA7"/>
    <w:rsid w:val="00A34BC3"/>
    <w:rsid w:val="00A41790"/>
    <w:rsid w:val="00A93DA9"/>
    <w:rsid w:val="00B26D7F"/>
    <w:rsid w:val="00DE1C20"/>
    <w:rsid w:val="00DF118E"/>
    <w:rsid w:val="00EB40A1"/>
    <w:rsid w:val="00F0790C"/>
    <w:rsid w:val="00F6685A"/>
    <w:rsid w:val="00F71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9BC9E"/>
  <w15:chartTrackingRefBased/>
  <w15:docId w15:val="{648BB99D-012A-4FA6-A221-A1321E3F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b/>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0E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0E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0EA7"/>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990E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0E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0E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0E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0E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0E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E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0E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0EA7"/>
    <w:rPr>
      <w:rFonts w:eastAsiaTheme="majorEastAsia" w:cstheme="majorBidi"/>
      <w:color w:val="0F4761" w:themeColor="accent1" w:themeShade="BF"/>
      <w:szCs w:val="28"/>
    </w:rPr>
  </w:style>
  <w:style w:type="character" w:customStyle="1" w:styleId="Heading4Char">
    <w:name w:val="Heading 4 Char"/>
    <w:basedOn w:val="DefaultParagraphFont"/>
    <w:link w:val="Heading4"/>
    <w:uiPriority w:val="9"/>
    <w:semiHidden/>
    <w:rsid w:val="00990E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0E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0E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0E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0E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0EA7"/>
    <w:rPr>
      <w:rFonts w:eastAsiaTheme="majorEastAsia" w:cstheme="majorBidi"/>
      <w:color w:val="272727" w:themeColor="text1" w:themeTint="D8"/>
    </w:rPr>
  </w:style>
  <w:style w:type="paragraph" w:styleId="Title">
    <w:name w:val="Title"/>
    <w:basedOn w:val="Normal"/>
    <w:next w:val="Normal"/>
    <w:link w:val="TitleChar"/>
    <w:uiPriority w:val="10"/>
    <w:qFormat/>
    <w:rsid w:val="00990E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0E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0EA7"/>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990EA7"/>
    <w:rPr>
      <w:rFonts w:eastAsiaTheme="majorEastAsia" w:cstheme="majorBidi"/>
      <w:color w:val="595959" w:themeColor="text1" w:themeTint="A6"/>
      <w:spacing w:val="15"/>
      <w:szCs w:val="28"/>
    </w:rPr>
  </w:style>
  <w:style w:type="paragraph" w:styleId="Quote">
    <w:name w:val="Quote"/>
    <w:basedOn w:val="Normal"/>
    <w:next w:val="Normal"/>
    <w:link w:val="QuoteChar"/>
    <w:uiPriority w:val="29"/>
    <w:qFormat/>
    <w:rsid w:val="00990EA7"/>
    <w:pPr>
      <w:spacing w:before="160"/>
      <w:jc w:val="center"/>
    </w:pPr>
    <w:rPr>
      <w:i/>
      <w:iCs/>
      <w:color w:val="404040" w:themeColor="text1" w:themeTint="BF"/>
    </w:rPr>
  </w:style>
  <w:style w:type="character" w:customStyle="1" w:styleId="QuoteChar">
    <w:name w:val="Quote Char"/>
    <w:basedOn w:val="DefaultParagraphFont"/>
    <w:link w:val="Quote"/>
    <w:uiPriority w:val="29"/>
    <w:rsid w:val="00990EA7"/>
    <w:rPr>
      <w:i/>
      <w:iCs/>
      <w:color w:val="404040" w:themeColor="text1" w:themeTint="BF"/>
    </w:rPr>
  </w:style>
  <w:style w:type="paragraph" w:styleId="ListParagraph">
    <w:name w:val="List Paragraph"/>
    <w:basedOn w:val="Normal"/>
    <w:uiPriority w:val="34"/>
    <w:qFormat/>
    <w:rsid w:val="00990EA7"/>
    <w:pPr>
      <w:ind w:left="720"/>
      <w:contextualSpacing/>
    </w:pPr>
  </w:style>
  <w:style w:type="character" w:styleId="IntenseEmphasis">
    <w:name w:val="Intense Emphasis"/>
    <w:basedOn w:val="DefaultParagraphFont"/>
    <w:uiPriority w:val="21"/>
    <w:qFormat/>
    <w:rsid w:val="00990EA7"/>
    <w:rPr>
      <w:i/>
      <w:iCs/>
      <w:color w:val="0F4761" w:themeColor="accent1" w:themeShade="BF"/>
    </w:rPr>
  </w:style>
  <w:style w:type="paragraph" w:styleId="IntenseQuote">
    <w:name w:val="Intense Quote"/>
    <w:basedOn w:val="Normal"/>
    <w:next w:val="Normal"/>
    <w:link w:val="IntenseQuoteChar"/>
    <w:uiPriority w:val="30"/>
    <w:qFormat/>
    <w:rsid w:val="00990E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0EA7"/>
    <w:rPr>
      <w:i/>
      <w:iCs/>
      <w:color w:val="0F4761" w:themeColor="accent1" w:themeShade="BF"/>
    </w:rPr>
  </w:style>
  <w:style w:type="character" w:styleId="IntenseReference">
    <w:name w:val="Intense Reference"/>
    <w:basedOn w:val="DefaultParagraphFont"/>
    <w:uiPriority w:val="32"/>
    <w:qFormat/>
    <w:rsid w:val="00990EA7"/>
    <w:rPr>
      <w:b w:val="0"/>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2</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cp:lastModifiedBy>
  <cp:revision>2</cp:revision>
  <cp:lastPrinted>2024-07-17T13:48:00Z</cp:lastPrinted>
  <dcterms:created xsi:type="dcterms:W3CDTF">2024-07-17T11:27:00Z</dcterms:created>
  <dcterms:modified xsi:type="dcterms:W3CDTF">2024-07-17T16:39:00Z</dcterms:modified>
</cp:coreProperties>
</file>