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9F4415" w:rsidP="005015CE">
      <w:pPr>
        <w:jc w:val="center"/>
        <w:rPr>
          <w:b/>
        </w:rPr>
      </w:pPr>
      <w:r>
        <w:rPr>
          <w:b/>
        </w:rPr>
        <w:t>MINUTE RECORD</w:t>
      </w:r>
    </w:p>
    <w:p w:rsidR="009F4415" w:rsidRDefault="009F4415" w:rsidP="005015CE">
      <w:pPr>
        <w:jc w:val="center"/>
        <w:rPr>
          <w:b/>
        </w:rPr>
      </w:pPr>
      <w:r>
        <w:rPr>
          <w:b/>
        </w:rPr>
        <w:t>CITY OF WEEPING WATER</w:t>
      </w:r>
    </w:p>
    <w:p w:rsidR="009F4415" w:rsidRDefault="009F4415" w:rsidP="005015CE">
      <w:pPr>
        <w:jc w:val="center"/>
        <w:rPr>
          <w:b/>
        </w:rPr>
      </w:pPr>
      <w:r>
        <w:rPr>
          <w:b/>
        </w:rPr>
        <w:t>MONTHLY MEETING</w:t>
      </w:r>
    </w:p>
    <w:p w:rsidR="009F4415" w:rsidRDefault="009F4415" w:rsidP="005015CE">
      <w:pPr>
        <w:jc w:val="center"/>
        <w:rPr>
          <w:b/>
        </w:rPr>
      </w:pPr>
      <w:r>
        <w:rPr>
          <w:b/>
        </w:rPr>
        <w:t>JUNE 10, 2019</w:t>
      </w:r>
    </w:p>
    <w:p w:rsidR="009F4415" w:rsidRDefault="009F4415" w:rsidP="005015CE">
      <w:pPr>
        <w:jc w:val="center"/>
        <w:rPr>
          <w:b/>
        </w:rPr>
      </w:pPr>
    </w:p>
    <w:p w:rsidR="009F4415" w:rsidRDefault="009F4415" w:rsidP="005015CE">
      <w:pPr>
        <w:jc w:val="center"/>
        <w:rPr>
          <w:b/>
        </w:rPr>
      </w:pPr>
    </w:p>
    <w:p w:rsidR="009F4415" w:rsidRDefault="009F4415" w:rsidP="009F4415">
      <w:r>
        <w:t>Mayor Michael Barrett called the monthly meeting of the Weeping Water City Council to order at 6:30 p.m., on June 10, 2019 at City Hall with the following members of the council answering roll:  Lawrence Mozena, Ray Frew, Kelly Nutter and Michael Kindle.  Notice of the meeting was given in advance thereof by publication in the June 6, 2019 edition of the Plattsmouth Journal.  The posted location of the Open Meetings Act was noted by the Mayor.  Motion by Mozena, seconded by Frew to approve the minutes of the May 13, 2019 meeting as presented.  Motion carried with all members of the council voting aye.</w:t>
      </w:r>
    </w:p>
    <w:p w:rsidR="009F4415" w:rsidRDefault="009F4415" w:rsidP="009F4415"/>
    <w:p w:rsidR="009F4415" w:rsidRDefault="009F4415" w:rsidP="009F4415">
      <w:r>
        <w:t>Motion by Mozena, seconded by Kindle to approve the application for a Special Designated Liquor License for Manley Hide Away Bar to operate a beer garden during Limestone Days from</w:t>
      </w:r>
    </w:p>
    <w:p w:rsidR="009F4415" w:rsidRDefault="009F4415" w:rsidP="009F4415">
      <w:r>
        <w:t>8:00 a.m. on June 29, 2019 to 1:00 a.m., the following day.  Motion carried unanimously.</w:t>
      </w:r>
    </w:p>
    <w:p w:rsidR="009F4415" w:rsidRDefault="009F4415" w:rsidP="009F4415"/>
    <w:p w:rsidR="009F4415" w:rsidRDefault="009F4415" w:rsidP="009F4415">
      <w:r>
        <w:t>Motion by Frew, seconded by Nutter to approve the temporary closing of P Street, from S. East St. to S. Elm St., during the July Junk Market.  Motion carried with Nutter, Kindle, Mozena and Frew voting aye.</w:t>
      </w:r>
    </w:p>
    <w:p w:rsidR="009F4415" w:rsidRDefault="009F4415" w:rsidP="009F4415"/>
    <w:p w:rsidR="009F4415" w:rsidRDefault="009F4415" w:rsidP="009F4415">
      <w:r>
        <w:t>Monthly Reports:  Fire Department-One call for the month.  Motion by Kindle, seconded by Nutter to approve the app</w:t>
      </w:r>
      <w:r w:rsidR="009C51E3">
        <w:t>lication of Jason Hut</w:t>
      </w:r>
      <w:r w:rsidR="0020694A">
        <w:t>chi</w:t>
      </w:r>
      <w:r w:rsidR="009C51E3">
        <w:t xml:space="preserve">son to join the Fire Department.  Motion carried unanimously.  There was no rescue report available.  </w:t>
      </w:r>
      <w:r w:rsidR="00CD2BFA">
        <w:t xml:space="preserve">The Maintenance Report and Water/Wastewater Report were presented by Jeff Buffington and Bruce Sorensen respectively.  </w:t>
      </w:r>
      <w:r w:rsidR="0045645B">
        <w:t xml:space="preserve">After discussion, it was </w:t>
      </w:r>
      <w:r w:rsidR="00504AD6">
        <w:t>agreed by the council</w:t>
      </w:r>
      <w:r w:rsidR="0045645B">
        <w:t xml:space="preserve"> to have </w:t>
      </w:r>
      <w:proofErr w:type="spellStart"/>
      <w:r w:rsidR="0045645B">
        <w:t>GeoSpec</w:t>
      </w:r>
      <w:proofErr w:type="spellEnd"/>
      <w:r w:rsidR="0045645B">
        <w:t xml:space="preserve"> </w:t>
      </w:r>
      <w:r w:rsidR="00F10C10">
        <w:t>LLC provide</w:t>
      </w:r>
      <w:r w:rsidR="0045645B">
        <w:t xml:space="preserve"> a presentation at the July council </w:t>
      </w:r>
      <w:r w:rsidR="00F10C10">
        <w:t>meeting regarding Well #2</w:t>
      </w:r>
      <w:r w:rsidR="00504AD6">
        <w:t xml:space="preserve">, which is </w:t>
      </w:r>
      <w:r w:rsidR="003223E2">
        <w:t>currently not</w:t>
      </w:r>
      <w:r w:rsidR="00504AD6">
        <w:t xml:space="preserve"> in operation due to nitrate issues.</w:t>
      </w:r>
      <w:r w:rsidR="00F10C10">
        <w:t xml:space="preserve">  Health Board-</w:t>
      </w:r>
      <w:r w:rsidR="00E46994">
        <w:t>It was noted that several letters were sent out during the month regarding property that needs to be mowed and maintained, which will continue to be monitored.</w:t>
      </w:r>
    </w:p>
    <w:p w:rsidR="00E46994" w:rsidRDefault="00E46994" w:rsidP="009F4415"/>
    <w:p w:rsidR="00E46994" w:rsidRDefault="00E46994" w:rsidP="009F4415">
      <w:r>
        <w:t>Motion by Mozena, seconded by Frew to adopt on the second reading by title only Ordinance No. 644 entitled:  AN ORDINANCE ANNEXING CERTAIN TERRITORIES AND INCORPORATING THE SAME WITHIN THE CORPORATE BOUNDARIES OF THE CITY OF WEEPING WATER, NEBRASKA; TO REPEAL ALL ORDINANCES IN CONFLICT; TO PROVIDE FOR PUBLICATION IN PAMPHLET FORM; AND TO PROVIDE AN EFFECTIVE DATE.  Motion passed with all members of the council voting aye.</w:t>
      </w:r>
    </w:p>
    <w:p w:rsidR="00E46994" w:rsidRDefault="00E46994" w:rsidP="009F4415"/>
    <w:p w:rsidR="00E46994" w:rsidRDefault="00E46994" w:rsidP="009F4415">
      <w:r>
        <w:t xml:space="preserve">The following Ordinance was presented:  AN ORDINANCE OF THE CITY OF WEEPING WATER, NEBRASKA, AMENDING SECTION 172.22 OF THE WEEPING WATER MUNICIPAL CODE, PROVIDING FOR A CHANGE IN THE FEE FOR MANDATORY SOLID WASTE DISPOSAL WITHIN THE MUNICIPALITY; TO PROVIDE FOR REPEAL OF CONFLECTING ORDINANCES OR SECTIONS; TO PROVIDE FOR AN EFFECTIVE DATE.  Motion by Frew, seconded by Mozena that the statutory </w:t>
      </w:r>
      <w:r>
        <w:lastRenderedPageBreak/>
        <w:t xml:space="preserve">rules be suspended so that Ordinance No. 645 might be introduced, read by title and adopted.  Motion carried with Mozena, Frew, </w:t>
      </w:r>
      <w:proofErr w:type="gramStart"/>
      <w:r>
        <w:t>Nutter</w:t>
      </w:r>
      <w:proofErr w:type="gramEnd"/>
      <w:r>
        <w:t xml:space="preserve"> and Kindle all voting aye.  Nays:  None.  Said Ordinance will be posted in the manner provided by law, with a true, correct and complete copy being on file in the City Clerk’s office.</w:t>
      </w:r>
    </w:p>
    <w:p w:rsidR="00E46994" w:rsidRDefault="00E46994" w:rsidP="009F4415"/>
    <w:p w:rsidR="00E46994" w:rsidRDefault="00E46994" w:rsidP="009F4415">
      <w:r>
        <w:t>Motion by Kindle, seconded by Mozena to approve the application for a Special Designated Liquor License for Down Home Saloon to operate a beer garden during Limestone Days</w:t>
      </w:r>
      <w:r w:rsidR="00285CA0">
        <w:t xml:space="preserve"> from 12:00 noon to 4:00 p.m. on June 29, 2019.  Motion carried with all members of the council voting aye.</w:t>
      </w:r>
    </w:p>
    <w:p w:rsidR="00285CA0" w:rsidRDefault="00285CA0" w:rsidP="009F4415"/>
    <w:p w:rsidR="00285CA0" w:rsidRDefault="00285CA0" w:rsidP="009F4415">
      <w:r>
        <w:t xml:space="preserve">Motion by Kindle, seconded by Mozena to approve the application for a Special Designated Liquor License for Down Home Saloon to </w:t>
      </w:r>
      <w:r w:rsidR="00030B55">
        <w:t>sell beer, wine and distilled spirits</w:t>
      </w:r>
      <w:bookmarkStart w:id="0" w:name="_GoBack"/>
      <w:bookmarkEnd w:id="0"/>
      <w:r>
        <w:t xml:space="preserve"> during July Junk Market from 9:00 am to 4:00 p.m., July 19 &amp; 20, 2019.   Motion carried with all members of the council voting aye.</w:t>
      </w:r>
    </w:p>
    <w:p w:rsidR="00285CA0" w:rsidRDefault="00285CA0" w:rsidP="009F4415"/>
    <w:p w:rsidR="00285CA0" w:rsidRDefault="00285CA0" w:rsidP="009F4415">
      <w:r>
        <w:t>Motion by Frew, seconded by Kindle to approve the temporary closing of specific streets during Limestone Days for the parade route and bike races.  Motion carried with Nutter, Kindle, Mozena and Frew voting aye.</w:t>
      </w:r>
    </w:p>
    <w:p w:rsidR="00285CA0" w:rsidRDefault="00285CA0" w:rsidP="009F4415"/>
    <w:p w:rsidR="00285CA0" w:rsidRDefault="00285CA0" w:rsidP="009F4415">
      <w:r>
        <w:t>Motion by Mozena, seconded by Nutter to adopt Resolution 19-03, which approves</w:t>
      </w:r>
      <w:r w:rsidR="008F3E88">
        <w:t xml:space="preserve"> the revised City Plan for the Cass County Local Emergency Operations Plan (LEOP).  Motion carried with Kindle, Mozena, Frew and Nutter voting aye.</w:t>
      </w:r>
    </w:p>
    <w:p w:rsidR="008F3E88" w:rsidRDefault="008F3E88" w:rsidP="009F4415"/>
    <w:p w:rsidR="002412DA" w:rsidRDefault="002412DA" w:rsidP="009F4415">
      <w:r>
        <w:t>After discussion, Travis Figard with Olsson will be given the go ahead to finalize plans for the Gospel Run Bank Stabilization</w:t>
      </w:r>
      <w:r w:rsidR="00F14EFA">
        <w:t xml:space="preserve"> Project</w:t>
      </w:r>
      <w:r>
        <w:t>.</w:t>
      </w:r>
    </w:p>
    <w:p w:rsidR="006348DE" w:rsidRDefault="006348DE" w:rsidP="009F4415"/>
    <w:p w:rsidR="006348DE" w:rsidRDefault="006348DE" w:rsidP="006348DE">
      <w:r>
        <w:t>Annual salary reviews were discussed with the proposed salary increases to be effective October 1, 2019.</w:t>
      </w:r>
    </w:p>
    <w:p w:rsidR="002412DA" w:rsidRDefault="002412DA" w:rsidP="009F4415"/>
    <w:p w:rsidR="002412DA" w:rsidRDefault="006348DE" w:rsidP="009F4415">
      <w:r>
        <w:t>Other items addressed included r</w:t>
      </w:r>
      <w:r w:rsidR="002412DA">
        <w:t>einstatement of an animal control officer</w:t>
      </w:r>
      <w:r>
        <w:t xml:space="preserve">, street repairs in the 500 block of S. Park St., resignation letters from </w:t>
      </w:r>
      <w:r w:rsidR="00F14EFA">
        <w:t xml:space="preserve">softball committee members </w:t>
      </w:r>
      <w:r>
        <w:t>Shannon Brack and Candi Rathe and preliminary budget planning.</w:t>
      </w:r>
    </w:p>
    <w:p w:rsidR="00F14EFA" w:rsidRDefault="00F14EFA" w:rsidP="009F4415"/>
    <w:p w:rsidR="004A6F81" w:rsidRDefault="00F14EFA" w:rsidP="009F4415">
      <w:r>
        <w:t xml:space="preserve">Motion by Mozena, seconded by Kindle to approve the following claims:  </w:t>
      </w:r>
      <w:r w:rsidR="00003C46">
        <w:t xml:space="preserve">Salaries-13,761.33; NE </w:t>
      </w:r>
      <w:proofErr w:type="spellStart"/>
      <w:r w:rsidR="00003C46">
        <w:t>Dept</w:t>
      </w:r>
      <w:proofErr w:type="spellEnd"/>
      <w:r w:rsidR="00003C46">
        <w:t xml:space="preserve"> of Rev, </w:t>
      </w:r>
      <w:proofErr w:type="spellStart"/>
      <w:r w:rsidR="00003C46">
        <w:t>sls</w:t>
      </w:r>
      <w:proofErr w:type="spellEnd"/>
      <w:r w:rsidR="00003C46">
        <w:t xml:space="preserve">, </w:t>
      </w:r>
      <w:proofErr w:type="spellStart"/>
      <w:r w:rsidR="00003C46">
        <w:t>whlg</w:t>
      </w:r>
      <w:proofErr w:type="spellEnd"/>
      <w:r w:rsidR="00003C46">
        <w:t xml:space="preserve">, </w:t>
      </w:r>
      <w:proofErr w:type="spellStart"/>
      <w:r w:rsidR="00003C46">
        <w:t>ldg</w:t>
      </w:r>
      <w:proofErr w:type="spellEnd"/>
      <w:r w:rsidR="00003C46">
        <w:t xml:space="preserve"> tx-2,491.34; </w:t>
      </w:r>
      <w:proofErr w:type="spellStart"/>
      <w:r w:rsidR="00003C46">
        <w:t>Ameritas</w:t>
      </w:r>
      <w:proofErr w:type="spellEnd"/>
      <w:r w:rsidR="00003C46">
        <w:t xml:space="preserve">, </w:t>
      </w:r>
      <w:proofErr w:type="spellStart"/>
      <w:r w:rsidR="00003C46">
        <w:t>emp</w:t>
      </w:r>
      <w:proofErr w:type="spellEnd"/>
      <w:r w:rsidR="00003C46">
        <w:t xml:space="preserve"> ret-648.36; Utilities:  Black Hills Energy-181.34; Windstream-907.60; Verizon-159.48; OPPD-4,454</w:t>
      </w:r>
      <w:r w:rsidR="00B14D30">
        <w:t>.</w:t>
      </w:r>
      <w:r w:rsidR="00003C46">
        <w:t xml:space="preserve">19; EFTPS, whlg-3,582.49; United Healthcare, ins-3,610.32; </w:t>
      </w:r>
      <w:proofErr w:type="spellStart"/>
      <w:r w:rsidR="00003C46">
        <w:t>PeopleService</w:t>
      </w:r>
      <w:proofErr w:type="spellEnd"/>
      <w:r w:rsidR="00003C46">
        <w:t xml:space="preserve">, prof-13,894; Cass County Refuse, reimb-10,589.55; Post Office, pstg-215; Payment Service Network, prof-121.23; SYNC/Amazon, maint-838.80; Cede &amp; Co., DT </w:t>
      </w:r>
      <w:proofErr w:type="spellStart"/>
      <w:r w:rsidR="00003C46">
        <w:t>bd</w:t>
      </w:r>
      <w:proofErr w:type="spellEnd"/>
      <w:r w:rsidR="00003C46">
        <w:t xml:space="preserve"> pmts-30,315; Farmers &amp; Merchants Bank, wire fees, </w:t>
      </w:r>
      <w:proofErr w:type="spellStart"/>
      <w:r w:rsidR="00003C46">
        <w:t>tk</w:t>
      </w:r>
      <w:proofErr w:type="spellEnd"/>
      <w:r w:rsidR="00003C46">
        <w:t xml:space="preserve"> pmt-891.50; Lincoln Journal Star, publ-105.64; </w:t>
      </w:r>
      <w:proofErr w:type="spellStart"/>
      <w:r w:rsidR="00003C46">
        <w:t>Meeske</w:t>
      </w:r>
      <w:proofErr w:type="spellEnd"/>
      <w:r w:rsidR="00003C46">
        <w:t xml:space="preserve"> Hardware, rep/maint-1,113.52; Brandie Morales, prof-200; Mid America Pest Control, maint-70; Roger Johnson, prof-937.04; Linda Fleming, reimb-59.85; Awards Unlimited, sup-31.66; </w:t>
      </w:r>
      <w:proofErr w:type="spellStart"/>
      <w:r w:rsidR="00003C46">
        <w:t>Meeske</w:t>
      </w:r>
      <w:proofErr w:type="spellEnd"/>
      <w:r w:rsidR="00003C46">
        <w:t xml:space="preserve"> Auto, </w:t>
      </w:r>
      <w:proofErr w:type="spellStart"/>
      <w:r w:rsidR="00003C46">
        <w:t>maint</w:t>
      </w:r>
      <w:proofErr w:type="spellEnd"/>
      <w:r w:rsidR="00003C46">
        <w:t xml:space="preserve">/sup-153.45; Barco Municipal, sup-228.68; </w:t>
      </w:r>
      <w:proofErr w:type="spellStart"/>
      <w:r w:rsidR="00003C46">
        <w:t>Keckler</w:t>
      </w:r>
      <w:proofErr w:type="spellEnd"/>
      <w:r w:rsidR="00003C46">
        <w:t xml:space="preserve"> Oil, rep-19.75; Bruce Lawson Trucking, prof-400; One Call, </w:t>
      </w:r>
      <w:proofErr w:type="spellStart"/>
      <w:r w:rsidR="00003C46">
        <w:t>lct</w:t>
      </w:r>
      <w:proofErr w:type="spellEnd"/>
      <w:r w:rsidR="00003C46">
        <w:t xml:space="preserve"> fees-4.61; Municipal Supply, imp-1,390.87; </w:t>
      </w:r>
      <w:proofErr w:type="spellStart"/>
      <w:r w:rsidR="00003C46">
        <w:t>Schmader</w:t>
      </w:r>
      <w:proofErr w:type="spellEnd"/>
      <w:r w:rsidR="00003C46">
        <w:t xml:space="preserve"> Electric, rep-398; WW Fire </w:t>
      </w:r>
      <w:proofErr w:type="spellStart"/>
      <w:r w:rsidR="00003C46">
        <w:t>Dept</w:t>
      </w:r>
      <w:proofErr w:type="spellEnd"/>
      <w:r w:rsidR="00003C46">
        <w:t xml:space="preserve">, reimb-1,015; EMS Billing, </w:t>
      </w:r>
      <w:r w:rsidR="00003C46">
        <w:lastRenderedPageBreak/>
        <w:t xml:space="preserve">reimb-608.78; CLIA Lab, cert fee-180; Mary Mozena, reimb-40; Dawn Bickford, reimb-40; Aqua </w:t>
      </w:r>
      <w:proofErr w:type="spellStart"/>
      <w:r w:rsidR="00003C46">
        <w:t>Chem</w:t>
      </w:r>
      <w:proofErr w:type="spellEnd"/>
      <w:r w:rsidR="00003C46">
        <w:t>, sup-1,895.99; Eagle Services, sup-220; Umpire Fee</w:t>
      </w:r>
      <w:r w:rsidR="00B14D30">
        <w:t>s</w:t>
      </w:r>
      <w:r w:rsidR="00003C46">
        <w:t xml:space="preserve">:  Grave Cave-25; Peyton Barrett-395; Tom Heller-70; Karley Ridge-75; Lauren Harms-170; Kevin White-390; Bailey Lawson-160; Reagan Aronson-25; Trent Baier-25; Duncan Enterprises, prof-350; Kerns Excavating, prof-1060; Baker &amp; Taylor, bks-867.27; Office Depot, sup-29.99; Stop N Shop, fuel-425.21; Express Lane, fuel-459.65; Menards, rep/maint-326.16; Matheson Tri Gas, sup-70.68.  </w:t>
      </w:r>
      <w:r w:rsidR="004A6F81">
        <w:t xml:space="preserve"> Motion carried unanimously.</w:t>
      </w:r>
    </w:p>
    <w:p w:rsidR="004A6F81" w:rsidRDefault="004A6F81" w:rsidP="009F4415"/>
    <w:p w:rsidR="004A6F81" w:rsidRDefault="004A6F81" w:rsidP="009F4415">
      <w:r>
        <w:t>Next city council meeting scheduled for July 8, 2019 at 6:30 p.m.</w:t>
      </w:r>
    </w:p>
    <w:p w:rsidR="004A6F81" w:rsidRDefault="004A6F81" w:rsidP="009F4415"/>
    <w:p w:rsidR="004A6F81" w:rsidRDefault="004A6F81" w:rsidP="009F4415">
      <w:r>
        <w:t>Meeting was adjourned at 8:07 p.m.</w:t>
      </w:r>
    </w:p>
    <w:p w:rsidR="004A6F81" w:rsidRDefault="004A6F81" w:rsidP="009F4415"/>
    <w:p w:rsidR="004A6F81" w:rsidRDefault="004A6F81" w:rsidP="009F4415">
      <w:r>
        <w:t>/s/Michael Barrett, Mayor</w:t>
      </w:r>
    </w:p>
    <w:p w:rsidR="00F14EFA" w:rsidRDefault="004A6F81" w:rsidP="009F4415">
      <w:r>
        <w:t>/s/Linda Fleming, City Clerk</w:t>
      </w:r>
      <w:r w:rsidR="00003C46">
        <w:t xml:space="preserve"> </w:t>
      </w:r>
    </w:p>
    <w:p w:rsidR="002412DA" w:rsidRDefault="002412DA" w:rsidP="009F4415"/>
    <w:sectPr w:rsidR="00241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CE"/>
    <w:rsid w:val="00003C46"/>
    <w:rsid w:val="00030B55"/>
    <w:rsid w:val="0020694A"/>
    <w:rsid w:val="002412DA"/>
    <w:rsid w:val="00285CA0"/>
    <w:rsid w:val="003223E2"/>
    <w:rsid w:val="003B36B2"/>
    <w:rsid w:val="0045645B"/>
    <w:rsid w:val="004A6F81"/>
    <w:rsid w:val="004F739F"/>
    <w:rsid w:val="005015CE"/>
    <w:rsid w:val="00504AD6"/>
    <w:rsid w:val="006348DE"/>
    <w:rsid w:val="007E1A2D"/>
    <w:rsid w:val="008B083B"/>
    <w:rsid w:val="008F3E88"/>
    <w:rsid w:val="009C51E3"/>
    <w:rsid w:val="009F4415"/>
    <w:rsid w:val="00AD5A41"/>
    <w:rsid w:val="00B14D30"/>
    <w:rsid w:val="00CD2BFA"/>
    <w:rsid w:val="00E46994"/>
    <w:rsid w:val="00F10C10"/>
    <w:rsid w:val="00F1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EC395-2CDD-4765-A491-2636C79F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Gerdes</dc:creator>
  <cp:keywords/>
  <dc:description/>
  <cp:lastModifiedBy>Kay Gerdes</cp:lastModifiedBy>
  <cp:revision>5</cp:revision>
  <cp:lastPrinted>2019-06-12T19:13:00Z</cp:lastPrinted>
  <dcterms:created xsi:type="dcterms:W3CDTF">2019-06-12T12:56:00Z</dcterms:created>
  <dcterms:modified xsi:type="dcterms:W3CDTF">2019-06-13T18:41:00Z</dcterms:modified>
</cp:coreProperties>
</file>