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AB09" w14:textId="12EE090C" w:rsidR="00EB40A1" w:rsidRDefault="003C1E18" w:rsidP="003C1E18">
      <w:pPr>
        <w:spacing w:after="0"/>
        <w:jc w:val="center"/>
        <w:rPr>
          <w:rFonts w:ascii="Times New Roman" w:hAnsi="Times New Roman" w:cs="Times New Roman"/>
          <w:sz w:val="24"/>
          <w:szCs w:val="24"/>
        </w:rPr>
      </w:pPr>
      <w:r>
        <w:rPr>
          <w:rFonts w:ascii="Times New Roman" w:hAnsi="Times New Roman" w:cs="Times New Roman"/>
          <w:sz w:val="24"/>
          <w:szCs w:val="24"/>
        </w:rPr>
        <w:t>MINUTE RECORD</w:t>
      </w:r>
    </w:p>
    <w:p w14:paraId="66F4B5FD" w14:textId="09DD91DF" w:rsidR="003C1E18" w:rsidRDefault="003C1E18" w:rsidP="003C1E18">
      <w:pPr>
        <w:spacing w:after="0"/>
        <w:jc w:val="center"/>
        <w:rPr>
          <w:rFonts w:ascii="Times New Roman" w:hAnsi="Times New Roman" w:cs="Times New Roman"/>
          <w:sz w:val="24"/>
          <w:szCs w:val="24"/>
        </w:rPr>
      </w:pPr>
      <w:r>
        <w:rPr>
          <w:rFonts w:ascii="Times New Roman" w:hAnsi="Times New Roman" w:cs="Times New Roman"/>
          <w:sz w:val="24"/>
          <w:szCs w:val="24"/>
        </w:rPr>
        <w:t>CITY OF WEEPING WATER</w:t>
      </w:r>
    </w:p>
    <w:p w14:paraId="54A61419" w14:textId="15DA837F" w:rsidR="003C1E18" w:rsidRDefault="003C1E18" w:rsidP="003C1E18">
      <w:pPr>
        <w:spacing w:after="0"/>
        <w:jc w:val="center"/>
        <w:rPr>
          <w:rFonts w:ascii="Times New Roman" w:hAnsi="Times New Roman" w:cs="Times New Roman"/>
          <w:sz w:val="24"/>
          <w:szCs w:val="24"/>
        </w:rPr>
      </w:pPr>
      <w:r>
        <w:rPr>
          <w:rFonts w:ascii="Times New Roman" w:hAnsi="Times New Roman" w:cs="Times New Roman"/>
          <w:sz w:val="24"/>
          <w:szCs w:val="24"/>
        </w:rPr>
        <w:t>MONTHLY MEETING</w:t>
      </w:r>
    </w:p>
    <w:p w14:paraId="62705152" w14:textId="1A8445C0" w:rsidR="003C1E18" w:rsidRDefault="003C1E18" w:rsidP="003C1E18">
      <w:pPr>
        <w:spacing w:after="0"/>
        <w:jc w:val="center"/>
        <w:rPr>
          <w:rFonts w:ascii="Times New Roman" w:hAnsi="Times New Roman" w:cs="Times New Roman"/>
          <w:sz w:val="24"/>
          <w:szCs w:val="24"/>
        </w:rPr>
      </w:pPr>
      <w:r>
        <w:rPr>
          <w:rFonts w:ascii="Times New Roman" w:hAnsi="Times New Roman" w:cs="Times New Roman"/>
          <w:sz w:val="24"/>
          <w:szCs w:val="24"/>
        </w:rPr>
        <w:t>JUNE 10, 2024</w:t>
      </w:r>
    </w:p>
    <w:p w14:paraId="18F835EE" w14:textId="77777777" w:rsidR="003C1E18" w:rsidRDefault="003C1E18" w:rsidP="003C1E18">
      <w:pPr>
        <w:spacing w:after="0"/>
        <w:jc w:val="center"/>
        <w:rPr>
          <w:rFonts w:ascii="Times New Roman" w:hAnsi="Times New Roman" w:cs="Times New Roman"/>
          <w:sz w:val="24"/>
          <w:szCs w:val="24"/>
        </w:rPr>
      </w:pPr>
    </w:p>
    <w:p w14:paraId="0F28A823" w14:textId="4FACBFDE" w:rsidR="003C1E18" w:rsidRDefault="003C1E18"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Mayor Michael Barrett called the monthly meeting of the Weeping Water City Council to order at 6:00 p.m. with the following members of the council answering roll:  Sharon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Charlie Cover and Kelly Nutter.  Absent:  Lawrence Mozena.  Notice of the monthly meeting was given in advance thereof by notice being posted in three prominent places in the city which included City Hall, Weeping Water Post Office and Weeping Water Express Lane.  The posted location of the Open Meetings Act was noted by the mayor and a copy of all meeting materials was made available </w:t>
      </w:r>
      <w:proofErr w:type="gramStart"/>
      <w:r>
        <w:rPr>
          <w:rFonts w:ascii="Times New Roman" w:hAnsi="Times New Roman" w:cs="Times New Roman"/>
          <w:b w:val="0"/>
          <w:bCs/>
          <w:sz w:val="24"/>
          <w:szCs w:val="24"/>
        </w:rPr>
        <w:t>with</w:t>
      </w:r>
      <w:proofErr w:type="gramEnd"/>
      <w:r>
        <w:rPr>
          <w:rFonts w:ascii="Times New Roman" w:hAnsi="Times New Roman" w:cs="Times New Roman"/>
          <w:b w:val="0"/>
          <w:bCs/>
          <w:sz w:val="24"/>
          <w:szCs w:val="24"/>
        </w:rPr>
        <w:t xml:space="preserve"> the city clerk.</w:t>
      </w:r>
    </w:p>
    <w:p w14:paraId="6F046708" w14:textId="77777777" w:rsidR="003C1E18" w:rsidRDefault="003C1E18" w:rsidP="003C1E18">
      <w:pPr>
        <w:spacing w:after="0"/>
        <w:rPr>
          <w:rFonts w:ascii="Times New Roman" w:hAnsi="Times New Roman" w:cs="Times New Roman"/>
          <w:b w:val="0"/>
          <w:bCs/>
          <w:sz w:val="24"/>
          <w:szCs w:val="24"/>
        </w:rPr>
      </w:pPr>
    </w:p>
    <w:p w14:paraId="4D9651FE" w14:textId="4ACEA7F8" w:rsidR="003C1E18" w:rsidRDefault="003C1E18"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May 13, </w:t>
      </w:r>
      <w:proofErr w:type="gramStart"/>
      <w:r>
        <w:rPr>
          <w:rFonts w:ascii="Times New Roman" w:hAnsi="Times New Roman" w:cs="Times New Roman"/>
          <w:b w:val="0"/>
          <w:bCs/>
          <w:sz w:val="24"/>
          <w:szCs w:val="24"/>
        </w:rPr>
        <w:t>2024</w:t>
      </w:r>
      <w:proofErr w:type="gramEnd"/>
      <w:r>
        <w:rPr>
          <w:rFonts w:ascii="Times New Roman" w:hAnsi="Times New Roman" w:cs="Times New Roman"/>
          <w:b w:val="0"/>
          <w:bCs/>
          <w:sz w:val="24"/>
          <w:szCs w:val="24"/>
        </w:rPr>
        <w:t xml:space="preserve"> meeting minutes as prepared.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Cover and Nutter.  Voting nay: none.  Absent: Mozena.  Motion carried.</w:t>
      </w:r>
    </w:p>
    <w:p w14:paraId="6B46641D" w14:textId="77777777" w:rsidR="003C1E18" w:rsidRDefault="003C1E18" w:rsidP="003C1E18">
      <w:pPr>
        <w:spacing w:after="0"/>
        <w:rPr>
          <w:rFonts w:ascii="Times New Roman" w:hAnsi="Times New Roman" w:cs="Times New Roman"/>
          <w:b w:val="0"/>
          <w:bCs/>
          <w:sz w:val="24"/>
          <w:szCs w:val="24"/>
        </w:rPr>
      </w:pPr>
    </w:p>
    <w:p w14:paraId="512BA594" w14:textId="199A5439" w:rsidR="003C1E18" w:rsidRDefault="003C1E18"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Open Forum</w:t>
      </w:r>
      <w:r w:rsidR="00BB483D">
        <w:rPr>
          <w:rFonts w:ascii="Times New Roman" w:hAnsi="Times New Roman" w:cs="Times New Roman"/>
          <w:b w:val="0"/>
          <w:bCs/>
          <w:sz w:val="24"/>
          <w:szCs w:val="24"/>
        </w:rPr>
        <w:t>-</w:t>
      </w:r>
      <w:r>
        <w:rPr>
          <w:rFonts w:ascii="Times New Roman" w:hAnsi="Times New Roman" w:cs="Times New Roman"/>
          <w:b w:val="0"/>
          <w:bCs/>
          <w:sz w:val="24"/>
          <w:szCs w:val="24"/>
        </w:rPr>
        <w:t xml:space="preserve">Talon Gilfert </w:t>
      </w:r>
      <w:r w:rsidR="00BB483D">
        <w:rPr>
          <w:rFonts w:ascii="Times New Roman" w:hAnsi="Times New Roman" w:cs="Times New Roman"/>
          <w:b w:val="0"/>
          <w:bCs/>
          <w:sz w:val="24"/>
          <w:szCs w:val="24"/>
        </w:rPr>
        <w:t>requested the</w:t>
      </w:r>
      <w:r>
        <w:rPr>
          <w:rFonts w:ascii="Times New Roman" w:hAnsi="Times New Roman" w:cs="Times New Roman"/>
          <w:b w:val="0"/>
          <w:bCs/>
          <w:sz w:val="24"/>
          <w:szCs w:val="24"/>
        </w:rPr>
        <w:t xml:space="preserve"> council</w:t>
      </w:r>
      <w:r w:rsidR="00995E65">
        <w:rPr>
          <w:rFonts w:ascii="Times New Roman" w:hAnsi="Times New Roman" w:cs="Times New Roman"/>
          <w:b w:val="0"/>
          <w:bCs/>
          <w:sz w:val="24"/>
          <w:szCs w:val="24"/>
        </w:rPr>
        <w:t>’s</w:t>
      </w:r>
      <w:r>
        <w:rPr>
          <w:rFonts w:ascii="Times New Roman" w:hAnsi="Times New Roman" w:cs="Times New Roman"/>
          <w:b w:val="0"/>
          <w:bCs/>
          <w:sz w:val="24"/>
          <w:szCs w:val="24"/>
        </w:rPr>
        <w:t xml:space="preserve"> </w:t>
      </w:r>
      <w:r w:rsidR="00BB483D">
        <w:rPr>
          <w:rFonts w:ascii="Times New Roman" w:hAnsi="Times New Roman" w:cs="Times New Roman"/>
          <w:b w:val="0"/>
          <w:bCs/>
          <w:sz w:val="24"/>
          <w:szCs w:val="24"/>
        </w:rPr>
        <w:t xml:space="preserve">consideration in </w:t>
      </w:r>
      <w:r w:rsidR="00995E65">
        <w:rPr>
          <w:rFonts w:ascii="Times New Roman" w:hAnsi="Times New Roman" w:cs="Times New Roman"/>
          <w:b w:val="0"/>
          <w:bCs/>
          <w:sz w:val="24"/>
          <w:szCs w:val="24"/>
        </w:rPr>
        <w:t>helping</w:t>
      </w:r>
      <w:r w:rsidR="00BB483D">
        <w:rPr>
          <w:rFonts w:ascii="Times New Roman" w:hAnsi="Times New Roman" w:cs="Times New Roman"/>
          <w:b w:val="0"/>
          <w:bCs/>
          <w:sz w:val="24"/>
          <w:szCs w:val="24"/>
        </w:rPr>
        <w:t xml:space="preserve"> with funding </w:t>
      </w:r>
      <w:r w:rsidR="008F419B">
        <w:rPr>
          <w:rFonts w:ascii="Times New Roman" w:hAnsi="Times New Roman" w:cs="Times New Roman"/>
          <w:b w:val="0"/>
          <w:bCs/>
          <w:sz w:val="24"/>
          <w:szCs w:val="24"/>
        </w:rPr>
        <w:t>a frisbee golf course</w:t>
      </w:r>
      <w:r w:rsidR="00BB483D">
        <w:rPr>
          <w:rFonts w:ascii="Times New Roman" w:hAnsi="Times New Roman" w:cs="Times New Roman"/>
          <w:b w:val="0"/>
          <w:bCs/>
          <w:sz w:val="24"/>
          <w:szCs w:val="24"/>
        </w:rPr>
        <w:t xml:space="preserve"> </w:t>
      </w:r>
      <w:r w:rsidR="00DB5CBF">
        <w:rPr>
          <w:rFonts w:ascii="Times New Roman" w:hAnsi="Times New Roman" w:cs="Times New Roman"/>
          <w:b w:val="0"/>
          <w:bCs/>
          <w:sz w:val="24"/>
          <w:szCs w:val="24"/>
        </w:rPr>
        <w:t xml:space="preserve">in town </w:t>
      </w:r>
      <w:r w:rsidR="00BB483D">
        <w:rPr>
          <w:rFonts w:ascii="Times New Roman" w:hAnsi="Times New Roman" w:cs="Times New Roman"/>
          <w:b w:val="0"/>
          <w:bCs/>
          <w:sz w:val="24"/>
          <w:szCs w:val="24"/>
        </w:rPr>
        <w:t>that he is pursuing for an Eagle Scout Project</w:t>
      </w:r>
      <w:r w:rsidR="008F419B">
        <w:rPr>
          <w:rFonts w:ascii="Times New Roman" w:hAnsi="Times New Roman" w:cs="Times New Roman"/>
          <w:b w:val="0"/>
          <w:bCs/>
          <w:sz w:val="24"/>
          <w:szCs w:val="24"/>
        </w:rPr>
        <w:t>.  Pat Joyner addressed the council regarding the National Association of Community Development Planning holding their national meeting in Weeping Water</w:t>
      </w:r>
      <w:r w:rsidR="00BB483D">
        <w:rPr>
          <w:rFonts w:ascii="Times New Roman" w:hAnsi="Times New Roman" w:cs="Times New Roman"/>
          <w:b w:val="0"/>
          <w:bCs/>
          <w:sz w:val="24"/>
          <w:szCs w:val="24"/>
        </w:rPr>
        <w:t xml:space="preserve"> on July 15</w:t>
      </w:r>
      <w:r w:rsidR="00BB483D" w:rsidRPr="00BB483D">
        <w:rPr>
          <w:rFonts w:ascii="Times New Roman" w:hAnsi="Times New Roman" w:cs="Times New Roman"/>
          <w:b w:val="0"/>
          <w:bCs/>
          <w:sz w:val="24"/>
          <w:szCs w:val="24"/>
          <w:vertAlign w:val="superscript"/>
        </w:rPr>
        <w:t>th</w:t>
      </w:r>
      <w:r w:rsidR="00BB483D">
        <w:rPr>
          <w:rFonts w:ascii="Times New Roman" w:hAnsi="Times New Roman" w:cs="Times New Roman"/>
          <w:b w:val="0"/>
          <w:bCs/>
          <w:sz w:val="24"/>
          <w:szCs w:val="24"/>
        </w:rPr>
        <w:t xml:space="preserve"> from 1-5 p.m.</w:t>
      </w:r>
    </w:p>
    <w:p w14:paraId="4F1C0750" w14:textId="77777777" w:rsidR="008F419B" w:rsidRDefault="008F419B" w:rsidP="003C1E18">
      <w:pPr>
        <w:spacing w:after="0"/>
        <w:rPr>
          <w:rFonts w:ascii="Times New Roman" w:hAnsi="Times New Roman" w:cs="Times New Roman"/>
          <w:b w:val="0"/>
          <w:bCs/>
          <w:sz w:val="24"/>
          <w:szCs w:val="24"/>
        </w:rPr>
      </w:pPr>
    </w:p>
    <w:p w14:paraId="2B92BC2B" w14:textId="675CBE7D" w:rsidR="008F419B" w:rsidRDefault="008F419B"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Monthly Reports-Fire Department-4 calls for the month.  Motion by Cover, seconded by Nutter to accept the resignation of David Stander on the Manley Fire Department.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Cover and Nutter.  Voting nay: none.  Absent: Mozena.  Motion carried.  Rescue Department-11 calls for the month.  </w:t>
      </w:r>
      <w:r w:rsidR="00BB483D">
        <w:rPr>
          <w:rFonts w:ascii="Times New Roman" w:hAnsi="Times New Roman" w:cs="Times New Roman"/>
          <w:b w:val="0"/>
          <w:bCs/>
          <w:sz w:val="24"/>
          <w:szCs w:val="24"/>
        </w:rPr>
        <w:t xml:space="preserve">Due to continued upgrades to technology regarding how rescue calls are </w:t>
      </w:r>
      <w:r w:rsidR="00995E65">
        <w:rPr>
          <w:rFonts w:ascii="Times New Roman" w:hAnsi="Times New Roman" w:cs="Times New Roman"/>
          <w:b w:val="0"/>
          <w:bCs/>
          <w:sz w:val="24"/>
          <w:szCs w:val="24"/>
        </w:rPr>
        <w:t>processed, the c</w:t>
      </w:r>
      <w:r>
        <w:rPr>
          <w:rFonts w:ascii="Times New Roman" w:hAnsi="Times New Roman" w:cs="Times New Roman"/>
          <w:b w:val="0"/>
          <w:bCs/>
          <w:sz w:val="24"/>
          <w:szCs w:val="24"/>
        </w:rPr>
        <w:t>lerk was advised to check on upgrading the cell phones in the squads to smart phones.  Jeff Buffington presented the Maintenance Report.  No Water/Wastewater Report was available.  Health Board-</w:t>
      </w:r>
      <w:r w:rsidR="00995E65">
        <w:rPr>
          <w:rFonts w:ascii="Times New Roman" w:hAnsi="Times New Roman" w:cs="Times New Roman"/>
          <w:b w:val="0"/>
          <w:bCs/>
          <w:sz w:val="24"/>
          <w:szCs w:val="24"/>
        </w:rPr>
        <w:t xml:space="preserve">A public hearing will be set up with the Planning Commission regarding </w:t>
      </w:r>
      <w:r>
        <w:rPr>
          <w:rFonts w:ascii="Times New Roman" w:hAnsi="Times New Roman" w:cs="Times New Roman"/>
          <w:b w:val="0"/>
          <w:bCs/>
          <w:sz w:val="24"/>
          <w:szCs w:val="24"/>
        </w:rPr>
        <w:t xml:space="preserve">amending the ordinance regarding </w:t>
      </w:r>
      <w:r w:rsidR="00995E65">
        <w:rPr>
          <w:rFonts w:ascii="Times New Roman" w:hAnsi="Times New Roman" w:cs="Times New Roman"/>
          <w:b w:val="0"/>
          <w:bCs/>
          <w:sz w:val="24"/>
          <w:szCs w:val="24"/>
        </w:rPr>
        <w:t>the distance of placement of</w:t>
      </w:r>
      <w:r w:rsidR="00282E14">
        <w:rPr>
          <w:rFonts w:ascii="Times New Roman" w:hAnsi="Times New Roman" w:cs="Times New Roman"/>
          <w:b w:val="0"/>
          <w:bCs/>
          <w:sz w:val="24"/>
          <w:szCs w:val="24"/>
        </w:rPr>
        <w:t xml:space="preserve"> sidewalks</w:t>
      </w:r>
      <w:r w:rsidR="00995E65">
        <w:rPr>
          <w:rFonts w:ascii="Times New Roman" w:hAnsi="Times New Roman" w:cs="Times New Roman"/>
          <w:b w:val="0"/>
          <w:bCs/>
          <w:sz w:val="24"/>
          <w:szCs w:val="24"/>
        </w:rPr>
        <w:t xml:space="preserve"> on</w:t>
      </w:r>
      <w:r w:rsidR="00282E14">
        <w:rPr>
          <w:rFonts w:ascii="Times New Roman" w:hAnsi="Times New Roman" w:cs="Times New Roman"/>
          <w:b w:val="0"/>
          <w:bCs/>
          <w:sz w:val="24"/>
          <w:szCs w:val="24"/>
        </w:rPr>
        <w:t xml:space="preserve"> property</w:t>
      </w:r>
      <w:r w:rsidR="00995E65">
        <w:rPr>
          <w:rFonts w:ascii="Times New Roman" w:hAnsi="Times New Roman" w:cs="Times New Roman"/>
          <w:b w:val="0"/>
          <w:bCs/>
          <w:sz w:val="24"/>
          <w:szCs w:val="24"/>
        </w:rPr>
        <w:t>.</w:t>
      </w:r>
    </w:p>
    <w:p w14:paraId="3DEDCF82" w14:textId="77777777" w:rsidR="00282E14" w:rsidRDefault="00282E14" w:rsidP="003C1E18">
      <w:pPr>
        <w:spacing w:after="0"/>
        <w:rPr>
          <w:rFonts w:ascii="Times New Roman" w:hAnsi="Times New Roman" w:cs="Times New Roman"/>
          <w:b w:val="0"/>
          <w:bCs/>
          <w:sz w:val="24"/>
          <w:szCs w:val="24"/>
        </w:rPr>
      </w:pPr>
    </w:p>
    <w:p w14:paraId="635318BA" w14:textId="743477E5" w:rsidR="00282E14" w:rsidRDefault="00995E65"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No one was present for discussion regarding</w:t>
      </w:r>
      <w:r w:rsidR="00282E14">
        <w:rPr>
          <w:rFonts w:ascii="Times New Roman" w:hAnsi="Times New Roman" w:cs="Times New Roman"/>
          <w:b w:val="0"/>
          <w:bCs/>
          <w:sz w:val="24"/>
          <w:szCs w:val="24"/>
        </w:rPr>
        <w:t xml:space="preserve"> Quick Dump </w:t>
      </w:r>
      <w:proofErr w:type="spellStart"/>
      <w:r w:rsidR="00282E14">
        <w:rPr>
          <w:rFonts w:ascii="Times New Roman" w:hAnsi="Times New Roman" w:cs="Times New Roman"/>
          <w:b w:val="0"/>
          <w:bCs/>
          <w:sz w:val="24"/>
          <w:szCs w:val="24"/>
        </w:rPr>
        <w:t>Dipozal</w:t>
      </w:r>
      <w:proofErr w:type="spellEnd"/>
      <w:r w:rsidR="00282E14">
        <w:rPr>
          <w:rFonts w:ascii="Times New Roman" w:hAnsi="Times New Roman" w:cs="Times New Roman"/>
          <w:b w:val="0"/>
          <w:bCs/>
          <w:sz w:val="24"/>
          <w:szCs w:val="24"/>
        </w:rPr>
        <w:t xml:space="preserve"> garbage collection and </w:t>
      </w:r>
      <w:r w:rsidR="00DB5CBF">
        <w:rPr>
          <w:rFonts w:ascii="Times New Roman" w:hAnsi="Times New Roman" w:cs="Times New Roman"/>
          <w:b w:val="0"/>
          <w:bCs/>
          <w:sz w:val="24"/>
          <w:szCs w:val="24"/>
        </w:rPr>
        <w:t>the request for a</w:t>
      </w:r>
      <w:r w:rsidR="00282E14">
        <w:rPr>
          <w:rFonts w:ascii="Times New Roman" w:hAnsi="Times New Roman" w:cs="Times New Roman"/>
          <w:b w:val="0"/>
          <w:bCs/>
          <w:sz w:val="24"/>
          <w:szCs w:val="24"/>
        </w:rPr>
        <w:t xml:space="preserve"> rate increase </w:t>
      </w:r>
      <w:r w:rsidR="00DB5CBF">
        <w:rPr>
          <w:rFonts w:ascii="Times New Roman" w:hAnsi="Times New Roman" w:cs="Times New Roman"/>
          <w:b w:val="0"/>
          <w:bCs/>
          <w:sz w:val="24"/>
          <w:szCs w:val="24"/>
        </w:rPr>
        <w:t xml:space="preserve">by </w:t>
      </w:r>
      <w:r w:rsidR="00282E14">
        <w:rPr>
          <w:rFonts w:ascii="Times New Roman" w:hAnsi="Times New Roman" w:cs="Times New Roman"/>
          <w:b w:val="0"/>
          <w:bCs/>
          <w:sz w:val="24"/>
          <w:szCs w:val="24"/>
        </w:rPr>
        <w:t>Cass County Refuse</w:t>
      </w:r>
      <w:r>
        <w:rPr>
          <w:rFonts w:ascii="Times New Roman" w:hAnsi="Times New Roman" w:cs="Times New Roman"/>
          <w:b w:val="0"/>
          <w:bCs/>
          <w:sz w:val="24"/>
          <w:szCs w:val="24"/>
        </w:rPr>
        <w:t>,</w:t>
      </w:r>
      <w:r w:rsidR="00282E14">
        <w:rPr>
          <w:rFonts w:ascii="Times New Roman" w:hAnsi="Times New Roman" w:cs="Times New Roman"/>
          <w:b w:val="0"/>
          <w:bCs/>
          <w:sz w:val="24"/>
          <w:szCs w:val="24"/>
        </w:rPr>
        <w:t xml:space="preserve"> </w:t>
      </w:r>
      <w:r w:rsidR="002C4A04">
        <w:rPr>
          <w:rFonts w:ascii="Times New Roman" w:hAnsi="Times New Roman" w:cs="Times New Roman"/>
          <w:b w:val="0"/>
          <w:bCs/>
          <w:sz w:val="24"/>
          <w:szCs w:val="24"/>
        </w:rPr>
        <w:t>therefore no action was taken.</w:t>
      </w:r>
    </w:p>
    <w:p w14:paraId="38741098" w14:textId="77777777" w:rsidR="00282E14" w:rsidRDefault="00282E14" w:rsidP="003C1E18">
      <w:pPr>
        <w:spacing w:after="0"/>
        <w:rPr>
          <w:rFonts w:ascii="Times New Roman" w:hAnsi="Times New Roman" w:cs="Times New Roman"/>
          <w:b w:val="0"/>
          <w:bCs/>
          <w:sz w:val="24"/>
          <w:szCs w:val="24"/>
        </w:rPr>
      </w:pPr>
    </w:p>
    <w:p w14:paraId="32B7AB0E" w14:textId="10385047" w:rsidR="00282E14" w:rsidRDefault="00282E14"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Motion by Cover, seconded by Nutter to adopt Resolution No. 2024-04: A RESOLUTION OF THE CITY OF WEEPING WATER, NEBRASKA TO MODIFY THE ON STREET PARKING ON BOTH SIDES O</w:t>
      </w:r>
      <w:r w:rsidR="00DB5CBF">
        <w:rPr>
          <w:rFonts w:ascii="Times New Roman" w:hAnsi="Times New Roman" w:cs="Times New Roman"/>
          <w:b w:val="0"/>
          <w:bCs/>
          <w:sz w:val="24"/>
          <w:szCs w:val="24"/>
        </w:rPr>
        <w:t>F</w:t>
      </w:r>
      <w:r>
        <w:rPr>
          <w:rFonts w:ascii="Times New Roman" w:hAnsi="Times New Roman" w:cs="Times New Roman"/>
          <w:b w:val="0"/>
          <w:bCs/>
          <w:sz w:val="24"/>
          <w:szCs w:val="24"/>
        </w:rPr>
        <w:t xml:space="preserve"> N. ELM STREET </w:t>
      </w:r>
      <w:r w:rsidR="00DB5CBF">
        <w:rPr>
          <w:rFonts w:ascii="Times New Roman" w:hAnsi="Times New Roman" w:cs="Times New Roman"/>
          <w:b w:val="0"/>
          <w:bCs/>
          <w:sz w:val="24"/>
          <w:szCs w:val="24"/>
        </w:rPr>
        <w:t>FROM</w:t>
      </w:r>
      <w:r>
        <w:rPr>
          <w:rFonts w:ascii="Times New Roman" w:hAnsi="Times New Roman" w:cs="Times New Roman"/>
          <w:b w:val="0"/>
          <w:bCs/>
          <w:sz w:val="24"/>
          <w:szCs w:val="24"/>
        </w:rPr>
        <w:t xml:space="preserve"> “H” STREET TO “F” STREET.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Cover and Nutter.  Voting nay: none.  Absent: Mozena.  Motion carried.</w:t>
      </w:r>
    </w:p>
    <w:p w14:paraId="14E1C2F1" w14:textId="77777777" w:rsidR="00282E14" w:rsidRDefault="00282E14" w:rsidP="003C1E18">
      <w:pPr>
        <w:spacing w:after="0"/>
        <w:rPr>
          <w:rFonts w:ascii="Times New Roman" w:hAnsi="Times New Roman" w:cs="Times New Roman"/>
          <w:b w:val="0"/>
          <w:bCs/>
          <w:sz w:val="24"/>
          <w:szCs w:val="24"/>
        </w:rPr>
      </w:pPr>
    </w:p>
    <w:p w14:paraId="0B988E37" w14:textId="3B13AE71" w:rsidR="00282E14" w:rsidRDefault="00282E14"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Annual salary reviews were discussed with the proposed salary increases to be effective October 1, 2024.  Motion by Nutter,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a 4% salary increase for all city </w:t>
      </w:r>
      <w:r>
        <w:rPr>
          <w:rFonts w:ascii="Times New Roman" w:hAnsi="Times New Roman" w:cs="Times New Roman"/>
          <w:b w:val="0"/>
          <w:bCs/>
          <w:sz w:val="24"/>
          <w:szCs w:val="24"/>
        </w:rPr>
        <w:lastRenderedPageBreak/>
        <w:t xml:space="preserve">employees.  On roll call those voting aye: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Cover and Nutter.  Voting nay: none.  Absent: Mozena.  Motion carried.</w:t>
      </w:r>
    </w:p>
    <w:p w14:paraId="1A6F7B76" w14:textId="77777777" w:rsidR="00282E14" w:rsidRDefault="00282E14" w:rsidP="003C1E18">
      <w:pPr>
        <w:spacing w:after="0"/>
        <w:rPr>
          <w:rFonts w:ascii="Times New Roman" w:hAnsi="Times New Roman" w:cs="Times New Roman"/>
          <w:b w:val="0"/>
          <w:bCs/>
          <w:sz w:val="24"/>
          <w:szCs w:val="24"/>
        </w:rPr>
      </w:pPr>
    </w:p>
    <w:p w14:paraId="502DBECA" w14:textId="0E722AF8" w:rsidR="00282E14" w:rsidRDefault="00282E14"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Preliminary budget preparations were addressed and will continue to be pursued.</w:t>
      </w:r>
    </w:p>
    <w:p w14:paraId="5826478F" w14:textId="77777777" w:rsidR="00282E14" w:rsidRDefault="00282E14" w:rsidP="003C1E18">
      <w:pPr>
        <w:spacing w:after="0"/>
        <w:rPr>
          <w:rFonts w:ascii="Times New Roman" w:hAnsi="Times New Roman" w:cs="Times New Roman"/>
          <w:b w:val="0"/>
          <w:bCs/>
          <w:sz w:val="24"/>
          <w:szCs w:val="24"/>
        </w:rPr>
      </w:pPr>
    </w:p>
    <w:p w14:paraId="7D8DAD77" w14:textId="7E4D1D25" w:rsidR="00282E14" w:rsidRDefault="00282E14"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Correspondence received was distributed for council review with the </w:t>
      </w:r>
      <w:r w:rsidR="00995E65">
        <w:rPr>
          <w:rFonts w:ascii="Times New Roman" w:hAnsi="Times New Roman" w:cs="Times New Roman"/>
          <w:b w:val="0"/>
          <w:bCs/>
          <w:sz w:val="24"/>
          <w:szCs w:val="24"/>
        </w:rPr>
        <w:t>mayor</w:t>
      </w:r>
      <w:r>
        <w:rPr>
          <w:rFonts w:ascii="Times New Roman" w:hAnsi="Times New Roman" w:cs="Times New Roman"/>
          <w:b w:val="0"/>
          <w:bCs/>
          <w:sz w:val="24"/>
          <w:szCs w:val="24"/>
        </w:rPr>
        <w:t xml:space="preserve"> noting that Lower Platte South NRD will be holding a meeting </w:t>
      </w:r>
      <w:r w:rsidR="002C4A04">
        <w:rPr>
          <w:rFonts w:ascii="Times New Roman" w:hAnsi="Times New Roman" w:cs="Times New Roman"/>
          <w:b w:val="0"/>
          <w:bCs/>
          <w:sz w:val="24"/>
          <w:szCs w:val="24"/>
        </w:rPr>
        <w:t>at Gibson Hall o</w:t>
      </w:r>
      <w:r>
        <w:rPr>
          <w:rFonts w:ascii="Times New Roman" w:hAnsi="Times New Roman" w:cs="Times New Roman"/>
          <w:b w:val="0"/>
          <w:bCs/>
          <w:sz w:val="24"/>
          <w:szCs w:val="24"/>
        </w:rPr>
        <w:t>n July 17, 2024</w:t>
      </w:r>
      <w:r w:rsidR="00091A06">
        <w:rPr>
          <w:rFonts w:ascii="Times New Roman" w:hAnsi="Times New Roman" w:cs="Times New Roman"/>
          <w:b w:val="0"/>
          <w:bCs/>
          <w:sz w:val="24"/>
          <w:szCs w:val="24"/>
        </w:rPr>
        <w:t xml:space="preserve">.  All interested parties are encouraged to attend.  </w:t>
      </w:r>
    </w:p>
    <w:p w14:paraId="70E9C37C" w14:textId="77777777" w:rsidR="00091A06" w:rsidRDefault="00091A06" w:rsidP="003C1E18">
      <w:pPr>
        <w:spacing w:after="0"/>
        <w:rPr>
          <w:rFonts w:ascii="Times New Roman" w:hAnsi="Times New Roman" w:cs="Times New Roman"/>
          <w:b w:val="0"/>
          <w:bCs/>
          <w:sz w:val="24"/>
          <w:szCs w:val="24"/>
        </w:rPr>
      </w:pPr>
    </w:p>
    <w:p w14:paraId="5F0F0658" w14:textId="4FAB9BA2" w:rsidR="00091A06" w:rsidRDefault="00091A06"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Motion by Cover, seconded by </w:t>
      </w:r>
      <w:proofErr w:type="spellStart"/>
      <w:r>
        <w:rPr>
          <w:rFonts w:ascii="Times New Roman" w:hAnsi="Times New Roman" w:cs="Times New Roman"/>
          <w:b w:val="0"/>
          <w:bCs/>
          <w:sz w:val="24"/>
          <w:szCs w:val="24"/>
        </w:rPr>
        <w:t>Heneger</w:t>
      </w:r>
      <w:proofErr w:type="spellEnd"/>
      <w:r>
        <w:rPr>
          <w:rFonts w:ascii="Times New Roman" w:hAnsi="Times New Roman" w:cs="Times New Roman"/>
          <w:b w:val="0"/>
          <w:bCs/>
          <w:sz w:val="24"/>
          <w:szCs w:val="24"/>
        </w:rPr>
        <w:t xml:space="preserve"> to approve the following claims:  </w:t>
      </w:r>
      <w:r w:rsidR="002C4A04">
        <w:rPr>
          <w:rFonts w:ascii="Times New Roman" w:hAnsi="Times New Roman" w:cs="Times New Roman"/>
          <w:b w:val="0"/>
          <w:bCs/>
          <w:sz w:val="24"/>
          <w:szCs w:val="24"/>
        </w:rPr>
        <w:t xml:space="preserve">Salaries-26,471.55; </w:t>
      </w:r>
      <w:proofErr w:type="spellStart"/>
      <w:r w:rsidR="002C4A04">
        <w:rPr>
          <w:rFonts w:ascii="Times New Roman" w:hAnsi="Times New Roman" w:cs="Times New Roman"/>
          <w:b w:val="0"/>
          <w:bCs/>
          <w:sz w:val="24"/>
          <w:szCs w:val="24"/>
        </w:rPr>
        <w:t>Ameritas</w:t>
      </w:r>
      <w:proofErr w:type="spellEnd"/>
      <w:r w:rsidR="002C4A04">
        <w:rPr>
          <w:rFonts w:ascii="Times New Roman" w:hAnsi="Times New Roman" w:cs="Times New Roman"/>
          <w:b w:val="0"/>
          <w:bCs/>
          <w:sz w:val="24"/>
          <w:szCs w:val="24"/>
        </w:rPr>
        <w:t xml:space="preserve">, emp ret-1,511.02; Aqua-Chem, sup-1,761.90; Barco Municipal, </w:t>
      </w:r>
      <w:proofErr w:type="spellStart"/>
      <w:r w:rsidR="002C4A04">
        <w:rPr>
          <w:rFonts w:ascii="Times New Roman" w:hAnsi="Times New Roman" w:cs="Times New Roman"/>
          <w:b w:val="0"/>
          <w:bCs/>
          <w:sz w:val="24"/>
          <w:szCs w:val="24"/>
        </w:rPr>
        <w:t>trf</w:t>
      </w:r>
      <w:proofErr w:type="spellEnd"/>
      <w:r w:rsidR="002C4A04">
        <w:rPr>
          <w:rFonts w:ascii="Times New Roman" w:hAnsi="Times New Roman" w:cs="Times New Roman"/>
          <w:b w:val="0"/>
          <w:bCs/>
          <w:sz w:val="24"/>
          <w:szCs w:val="24"/>
        </w:rPr>
        <w:t xml:space="preserve"> control-1,070.52; Utilities-Black Hills Energy-450.24; OPPD-7,247.12; Verizon-574.27; Windstream-985.37; CPR Reimb-$30/each-Brinkley McAdams; Brooklyn Ahrens; Ella Cave; </w:t>
      </w:r>
      <w:r w:rsidR="006A2789">
        <w:rPr>
          <w:rFonts w:ascii="Times New Roman" w:hAnsi="Times New Roman" w:cs="Times New Roman"/>
          <w:b w:val="0"/>
          <w:bCs/>
          <w:sz w:val="24"/>
          <w:szCs w:val="24"/>
        </w:rPr>
        <w:t>Kalli Brack; Katie Meyer; Katie Mogensen; Mary Mozena; Skyler Reiman; Terry Harms; Card Service Center, rep/</w:t>
      </w:r>
      <w:proofErr w:type="spellStart"/>
      <w:r w:rsidR="006A2789">
        <w:rPr>
          <w:rFonts w:ascii="Times New Roman" w:hAnsi="Times New Roman" w:cs="Times New Roman"/>
          <w:b w:val="0"/>
          <w:bCs/>
          <w:sz w:val="24"/>
          <w:szCs w:val="24"/>
        </w:rPr>
        <w:t>maint</w:t>
      </w:r>
      <w:proofErr w:type="spellEnd"/>
      <w:r w:rsidR="006A2789">
        <w:rPr>
          <w:rFonts w:ascii="Times New Roman" w:hAnsi="Times New Roman" w:cs="Times New Roman"/>
          <w:b w:val="0"/>
          <w:bCs/>
          <w:sz w:val="24"/>
          <w:szCs w:val="24"/>
        </w:rPr>
        <w:t xml:space="preserve">, sup-1,364.59; Cass County Treasurer, elec-100; Chamber of Commerce, mtg-20; Dawn Bickford, reimb-463.40; Display sales, sup-620; EFTPS, whlg-4,768.81; Express Lane, fuel-498.84; Hobart Service, rep-752.85; Holden Essary, maint-200; Keckler Oil, rep-22; League of Municipalities, class-395; Meeske Auto, maint-224.16; Meeske Hardware, sup/maint-754.59; Ne Dept of Rev, </w:t>
      </w:r>
      <w:proofErr w:type="spellStart"/>
      <w:r w:rsidR="006A2789">
        <w:rPr>
          <w:rFonts w:ascii="Times New Roman" w:hAnsi="Times New Roman" w:cs="Times New Roman"/>
          <w:b w:val="0"/>
          <w:bCs/>
          <w:sz w:val="24"/>
          <w:szCs w:val="24"/>
        </w:rPr>
        <w:t>ldg</w:t>
      </w:r>
      <w:proofErr w:type="spellEnd"/>
      <w:r w:rsidR="006A2789">
        <w:rPr>
          <w:rFonts w:ascii="Times New Roman" w:hAnsi="Times New Roman" w:cs="Times New Roman"/>
          <w:b w:val="0"/>
          <w:bCs/>
          <w:sz w:val="24"/>
          <w:szCs w:val="24"/>
        </w:rPr>
        <w:t xml:space="preserve"> </w:t>
      </w:r>
      <w:proofErr w:type="spellStart"/>
      <w:r w:rsidR="006A2789">
        <w:rPr>
          <w:rFonts w:ascii="Times New Roman" w:hAnsi="Times New Roman" w:cs="Times New Roman"/>
          <w:b w:val="0"/>
          <w:bCs/>
          <w:sz w:val="24"/>
          <w:szCs w:val="24"/>
        </w:rPr>
        <w:t>tx</w:t>
      </w:r>
      <w:proofErr w:type="spellEnd"/>
      <w:r w:rsidR="006A2789">
        <w:rPr>
          <w:rFonts w:ascii="Times New Roman" w:hAnsi="Times New Roman" w:cs="Times New Roman"/>
          <w:b w:val="0"/>
          <w:bCs/>
          <w:sz w:val="24"/>
          <w:szCs w:val="24"/>
        </w:rPr>
        <w:t xml:space="preserve">, </w:t>
      </w:r>
      <w:proofErr w:type="spellStart"/>
      <w:r w:rsidR="006A2789">
        <w:rPr>
          <w:rFonts w:ascii="Times New Roman" w:hAnsi="Times New Roman" w:cs="Times New Roman"/>
          <w:b w:val="0"/>
          <w:bCs/>
          <w:sz w:val="24"/>
          <w:szCs w:val="24"/>
        </w:rPr>
        <w:t>sls</w:t>
      </w:r>
      <w:proofErr w:type="spellEnd"/>
      <w:r w:rsidR="006A2789">
        <w:rPr>
          <w:rFonts w:ascii="Times New Roman" w:hAnsi="Times New Roman" w:cs="Times New Roman"/>
          <w:b w:val="0"/>
          <w:bCs/>
          <w:sz w:val="24"/>
          <w:szCs w:val="24"/>
        </w:rPr>
        <w:t xml:space="preserve"> </w:t>
      </w:r>
      <w:proofErr w:type="spellStart"/>
      <w:r w:rsidR="006A2789">
        <w:rPr>
          <w:rFonts w:ascii="Times New Roman" w:hAnsi="Times New Roman" w:cs="Times New Roman"/>
          <w:b w:val="0"/>
          <w:bCs/>
          <w:sz w:val="24"/>
          <w:szCs w:val="24"/>
        </w:rPr>
        <w:t>tx</w:t>
      </w:r>
      <w:proofErr w:type="spellEnd"/>
      <w:r w:rsidR="006A2789">
        <w:rPr>
          <w:rFonts w:ascii="Times New Roman" w:hAnsi="Times New Roman" w:cs="Times New Roman"/>
          <w:b w:val="0"/>
          <w:bCs/>
          <w:sz w:val="24"/>
          <w:szCs w:val="24"/>
        </w:rPr>
        <w:t xml:space="preserve">, whlg-2,120.90; NMC, sup-129.19; NSVFA, dues-675; ODP Business Solutions, sup-747.32; Omaha World Herald, publ-129.19; Quick Med Claims, reimb-323.46; </w:t>
      </w:r>
      <w:proofErr w:type="spellStart"/>
      <w:r w:rsidR="006A2789">
        <w:rPr>
          <w:rFonts w:ascii="Times New Roman" w:hAnsi="Times New Roman" w:cs="Times New Roman"/>
          <w:b w:val="0"/>
          <w:bCs/>
          <w:sz w:val="24"/>
          <w:szCs w:val="24"/>
        </w:rPr>
        <w:t>Riteway</w:t>
      </w:r>
      <w:proofErr w:type="spellEnd"/>
      <w:r w:rsidR="006A2789">
        <w:rPr>
          <w:rFonts w:ascii="Times New Roman" w:hAnsi="Times New Roman" w:cs="Times New Roman"/>
          <w:b w:val="0"/>
          <w:bCs/>
          <w:sz w:val="24"/>
          <w:szCs w:val="24"/>
        </w:rPr>
        <w:t xml:space="preserve"> Business, off sup-3</w:t>
      </w:r>
      <w:r w:rsidR="00047A42">
        <w:rPr>
          <w:rFonts w:ascii="Times New Roman" w:hAnsi="Times New Roman" w:cs="Times New Roman"/>
          <w:b w:val="0"/>
          <w:bCs/>
          <w:sz w:val="24"/>
          <w:szCs w:val="24"/>
        </w:rPr>
        <w:t>50.79; Roger Johnson, prof-960</w:t>
      </w:r>
      <w:r w:rsidR="00DB5CBF">
        <w:rPr>
          <w:rFonts w:ascii="Times New Roman" w:hAnsi="Times New Roman" w:cs="Times New Roman"/>
          <w:b w:val="0"/>
          <w:bCs/>
          <w:sz w:val="24"/>
          <w:szCs w:val="24"/>
        </w:rPr>
        <w:t>.</w:t>
      </w:r>
      <w:r w:rsidR="00047A42">
        <w:rPr>
          <w:rFonts w:ascii="Times New Roman" w:hAnsi="Times New Roman" w:cs="Times New Roman"/>
          <w:b w:val="0"/>
          <w:bCs/>
          <w:sz w:val="24"/>
          <w:szCs w:val="24"/>
        </w:rPr>
        <w:t xml:space="preserve">30; </w:t>
      </w:r>
      <w:proofErr w:type="spellStart"/>
      <w:r w:rsidR="00047A42">
        <w:rPr>
          <w:rFonts w:ascii="Times New Roman" w:hAnsi="Times New Roman" w:cs="Times New Roman"/>
          <w:b w:val="0"/>
          <w:bCs/>
          <w:sz w:val="24"/>
          <w:szCs w:val="24"/>
        </w:rPr>
        <w:t>Sirkdot</w:t>
      </w:r>
      <w:proofErr w:type="spellEnd"/>
      <w:r w:rsidR="00047A42">
        <w:rPr>
          <w:rFonts w:ascii="Times New Roman" w:hAnsi="Times New Roman" w:cs="Times New Roman"/>
          <w:b w:val="0"/>
          <w:bCs/>
          <w:sz w:val="24"/>
          <w:szCs w:val="24"/>
        </w:rPr>
        <w:t xml:space="preserve">, prof-123; United </w:t>
      </w:r>
      <w:proofErr w:type="spellStart"/>
      <w:r w:rsidR="00047A42">
        <w:rPr>
          <w:rFonts w:ascii="Times New Roman" w:hAnsi="Times New Roman" w:cs="Times New Roman"/>
          <w:b w:val="0"/>
          <w:bCs/>
          <w:sz w:val="24"/>
          <w:szCs w:val="24"/>
        </w:rPr>
        <w:t>Helthcare</w:t>
      </w:r>
      <w:proofErr w:type="spellEnd"/>
      <w:r w:rsidR="00047A42">
        <w:rPr>
          <w:rFonts w:ascii="Times New Roman" w:hAnsi="Times New Roman" w:cs="Times New Roman"/>
          <w:b w:val="0"/>
          <w:bCs/>
          <w:sz w:val="24"/>
          <w:szCs w:val="24"/>
        </w:rPr>
        <w:t xml:space="preserve">, ins-2,768.15; Uribe, sup-246; NDEE-Fiscal Service, bd pmt-17,870.71; Cass County Refuse, reimb-14,281.90; PeopleService, prof-14,106; S&amp;L Trenching, rep,reimb-9,994; One Call, </w:t>
      </w:r>
      <w:proofErr w:type="spellStart"/>
      <w:r w:rsidR="00047A42">
        <w:rPr>
          <w:rFonts w:ascii="Times New Roman" w:hAnsi="Times New Roman" w:cs="Times New Roman"/>
          <w:b w:val="0"/>
          <w:bCs/>
          <w:sz w:val="24"/>
          <w:szCs w:val="24"/>
        </w:rPr>
        <w:t>lct</w:t>
      </w:r>
      <w:proofErr w:type="spellEnd"/>
      <w:r w:rsidR="00047A42">
        <w:rPr>
          <w:rFonts w:ascii="Times New Roman" w:hAnsi="Times New Roman" w:cs="Times New Roman"/>
          <w:b w:val="0"/>
          <w:bCs/>
          <w:sz w:val="24"/>
          <w:szCs w:val="24"/>
        </w:rPr>
        <w:t xml:space="preserve"> fees-21.52; Frontier, sup-60; Hydro </w:t>
      </w:r>
      <w:r w:rsidR="00DB5CBF">
        <w:rPr>
          <w:rFonts w:ascii="Times New Roman" w:hAnsi="Times New Roman" w:cs="Times New Roman"/>
          <w:b w:val="0"/>
          <w:bCs/>
          <w:sz w:val="24"/>
          <w:szCs w:val="24"/>
        </w:rPr>
        <w:t>Optimization</w:t>
      </w:r>
      <w:r w:rsidR="00047A42">
        <w:rPr>
          <w:rFonts w:ascii="Times New Roman" w:hAnsi="Times New Roman" w:cs="Times New Roman"/>
          <w:b w:val="0"/>
          <w:bCs/>
          <w:sz w:val="24"/>
          <w:szCs w:val="24"/>
        </w:rPr>
        <w:t>, prof-528; Post Office, stmps-295; Payment Service Network, p</w:t>
      </w:r>
      <w:r w:rsidR="00DB5CBF">
        <w:rPr>
          <w:rFonts w:ascii="Times New Roman" w:hAnsi="Times New Roman" w:cs="Times New Roman"/>
          <w:b w:val="0"/>
          <w:bCs/>
          <w:sz w:val="24"/>
          <w:szCs w:val="24"/>
        </w:rPr>
        <w:t>ro</w:t>
      </w:r>
      <w:r w:rsidR="00047A42">
        <w:rPr>
          <w:rFonts w:ascii="Times New Roman" w:hAnsi="Times New Roman" w:cs="Times New Roman"/>
          <w:b w:val="0"/>
          <w:bCs/>
          <w:sz w:val="24"/>
          <w:szCs w:val="24"/>
        </w:rPr>
        <w:t>f-</w:t>
      </w:r>
      <w:r w:rsidR="00DB5CBF">
        <w:rPr>
          <w:rFonts w:ascii="Times New Roman" w:hAnsi="Times New Roman" w:cs="Times New Roman"/>
          <w:b w:val="0"/>
          <w:bCs/>
          <w:sz w:val="24"/>
          <w:szCs w:val="24"/>
        </w:rPr>
        <w:t>202.40</w:t>
      </w:r>
      <w:r w:rsidR="00047A42">
        <w:rPr>
          <w:rFonts w:ascii="Times New Roman" w:hAnsi="Times New Roman" w:cs="Times New Roman"/>
          <w:b w:val="0"/>
          <w:bCs/>
          <w:sz w:val="24"/>
          <w:szCs w:val="24"/>
        </w:rPr>
        <w:t xml:space="preserve">; WW Dental, store front imp-2,500; Creative </w:t>
      </w:r>
      <w:proofErr w:type="spellStart"/>
      <w:r w:rsidR="00047A42">
        <w:rPr>
          <w:rFonts w:ascii="Times New Roman" w:hAnsi="Times New Roman" w:cs="Times New Roman"/>
          <w:b w:val="0"/>
          <w:bCs/>
          <w:sz w:val="24"/>
          <w:szCs w:val="24"/>
        </w:rPr>
        <w:t>Contruction</w:t>
      </w:r>
      <w:proofErr w:type="spellEnd"/>
      <w:r w:rsidR="00047A42">
        <w:rPr>
          <w:rFonts w:ascii="Times New Roman" w:hAnsi="Times New Roman" w:cs="Times New Roman"/>
          <w:b w:val="0"/>
          <w:bCs/>
          <w:sz w:val="24"/>
          <w:szCs w:val="24"/>
        </w:rPr>
        <w:t xml:space="preserve">, imp </w:t>
      </w:r>
      <w:r w:rsidR="00DB5CBF">
        <w:rPr>
          <w:rFonts w:ascii="Times New Roman" w:hAnsi="Times New Roman" w:cs="Times New Roman"/>
          <w:b w:val="0"/>
          <w:bCs/>
          <w:sz w:val="24"/>
          <w:szCs w:val="24"/>
        </w:rPr>
        <w:t>C</w:t>
      </w:r>
      <w:r w:rsidR="00047A42">
        <w:rPr>
          <w:rFonts w:ascii="Times New Roman" w:hAnsi="Times New Roman" w:cs="Times New Roman"/>
          <w:b w:val="0"/>
          <w:bCs/>
          <w:sz w:val="24"/>
          <w:szCs w:val="24"/>
        </w:rPr>
        <w:t xml:space="preserve">B-2,414.50; RAWW, alloc-8,000; Matheson Tri-Gas, sup-87.81; Baker &amp; Taylor, bks-1,092.69.  On roll call those voting aye: </w:t>
      </w:r>
      <w:proofErr w:type="spellStart"/>
      <w:r w:rsidR="00047A42">
        <w:rPr>
          <w:rFonts w:ascii="Times New Roman" w:hAnsi="Times New Roman" w:cs="Times New Roman"/>
          <w:b w:val="0"/>
          <w:bCs/>
          <w:sz w:val="24"/>
          <w:szCs w:val="24"/>
        </w:rPr>
        <w:t>Heneger</w:t>
      </w:r>
      <w:proofErr w:type="spellEnd"/>
      <w:r w:rsidR="00047A42">
        <w:rPr>
          <w:rFonts w:ascii="Times New Roman" w:hAnsi="Times New Roman" w:cs="Times New Roman"/>
          <w:b w:val="0"/>
          <w:bCs/>
          <w:sz w:val="24"/>
          <w:szCs w:val="24"/>
        </w:rPr>
        <w:t>, Cover and Nutter.  Voting nay: none.  Absent: Mozena.  Motion carried.</w:t>
      </w:r>
    </w:p>
    <w:p w14:paraId="2C2559EF" w14:textId="77777777" w:rsidR="00047A42" w:rsidRDefault="00047A42" w:rsidP="003C1E18">
      <w:pPr>
        <w:spacing w:after="0"/>
        <w:rPr>
          <w:rFonts w:ascii="Times New Roman" w:hAnsi="Times New Roman" w:cs="Times New Roman"/>
          <w:b w:val="0"/>
          <w:bCs/>
          <w:sz w:val="24"/>
          <w:szCs w:val="24"/>
        </w:rPr>
      </w:pPr>
    </w:p>
    <w:p w14:paraId="53A88183" w14:textId="74B57A88" w:rsidR="00047A42" w:rsidRDefault="00047A42"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The next council meeting will be held Monday, July 15, 2024.  Please note that due to scheduling conflict</w:t>
      </w:r>
      <w:r w:rsidR="00DB5CBF">
        <w:rPr>
          <w:rFonts w:ascii="Times New Roman" w:hAnsi="Times New Roman" w:cs="Times New Roman"/>
          <w:b w:val="0"/>
          <w:bCs/>
          <w:sz w:val="24"/>
          <w:szCs w:val="24"/>
        </w:rPr>
        <w:t>s</w:t>
      </w:r>
      <w:r>
        <w:rPr>
          <w:rFonts w:ascii="Times New Roman" w:hAnsi="Times New Roman" w:cs="Times New Roman"/>
          <w:b w:val="0"/>
          <w:bCs/>
          <w:sz w:val="24"/>
          <w:szCs w:val="24"/>
        </w:rPr>
        <w:t xml:space="preserve"> the July meeting will be held on the 3</w:t>
      </w:r>
      <w:r w:rsidRPr="00047A42">
        <w:rPr>
          <w:rFonts w:ascii="Times New Roman" w:hAnsi="Times New Roman" w:cs="Times New Roman"/>
          <w:b w:val="0"/>
          <w:bCs/>
          <w:sz w:val="24"/>
          <w:szCs w:val="24"/>
          <w:vertAlign w:val="superscript"/>
        </w:rPr>
        <w:t>rd</w:t>
      </w:r>
      <w:r>
        <w:rPr>
          <w:rFonts w:ascii="Times New Roman" w:hAnsi="Times New Roman" w:cs="Times New Roman"/>
          <w:b w:val="0"/>
          <w:bCs/>
          <w:sz w:val="24"/>
          <w:szCs w:val="24"/>
        </w:rPr>
        <w:t xml:space="preserve"> Monday</w:t>
      </w:r>
      <w:r w:rsidR="00DB5CBF">
        <w:rPr>
          <w:rFonts w:ascii="Times New Roman" w:hAnsi="Times New Roman" w:cs="Times New Roman"/>
          <w:b w:val="0"/>
          <w:bCs/>
          <w:sz w:val="24"/>
          <w:szCs w:val="24"/>
        </w:rPr>
        <w:t xml:space="preserve"> of the month</w:t>
      </w:r>
      <w:r>
        <w:rPr>
          <w:rFonts w:ascii="Times New Roman" w:hAnsi="Times New Roman" w:cs="Times New Roman"/>
          <w:b w:val="0"/>
          <w:bCs/>
          <w:sz w:val="24"/>
          <w:szCs w:val="24"/>
        </w:rPr>
        <w:t>, instead of the second</w:t>
      </w:r>
      <w:r w:rsidR="00DB5CBF">
        <w:rPr>
          <w:rFonts w:ascii="Times New Roman" w:hAnsi="Times New Roman" w:cs="Times New Roman"/>
          <w:b w:val="0"/>
          <w:bCs/>
          <w:sz w:val="24"/>
          <w:szCs w:val="24"/>
        </w:rPr>
        <w:t xml:space="preserve"> one.</w:t>
      </w:r>
    </w:p>
    <w:p w14:paraId="2191FF5A" w14:textId="77777777" w:rsidR="00047A42" w:rsidRDefault="00047A42" w:rsidP="003C1E18">
      <w:pPr>
        <w:spacing w:after="0"/>
        <w:rPr>
          <w:rFonts w:ascii="Times New Roman" w:hAnsi="Times New Roman" w:cs="Times New Roman"/>
          <w:b w:val="0"/>
          <w:bCs/>
          <w:sz w:val="24"/>
          <w:szCs w:val="24"/>
        </w:rPr>
      </w:pPr>
    </w:p>
    <w:p w14:paraId="3F4A11BF" w14:textId="5D1CE933" w:rsidR="00047A42" w:rsidRDefault="00047A42"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Meeting adjourned at 7:05 p.m.</w:t>
      </w:r>
    </w:p>
    <w:p w14:paraId="464666D7" w14:textId="77777777" w:rsidR="00047A42" w:rsidRDefault="00047A42" w:rsidP="003C1E18">
      <w:pPr>
        <w:spacing w:after="0"/>
        <w:rPr>
          <w:rFonts w:ascii="Times New Roman" w:hAnsi="Times New Roman" w:cs="Times New Roman"/>
          <w:b w:val="0"/>
          <w:bCs/>
          <w:sz w:val="24"/>
          <w:szCs w:val="24"/>
        </w:rPr>
      </w:pPr>
    </w:p>
    <w:p w14:paraId="69A4EFDD" w14:textId="77777777" w:rsidR="00047A42" w:rsidRDefault="00047A42" w:rsidP="003C1E18">
      <w:pPr>
        <w:spacing w:after="0"/>
        <w:rPr>
          <w:rFonts w:ascii="Times New Roman" w:hAnsi="Times New Roman" w:cs="Times New Roman"/>
          <w:b w:val="0"/>
          <w:bCs/>
          <w:sz w:val="24"/>
          <w:szCs w:val="24"/>
        </w:rPr>
      </w:pPr>
    </w:p>
    <w:p w14:paraId="576486D4" w14:textId="5B619870" w:rsidR="00047A42" w:rsidRDefault="00047A42"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 xml:space="preserve">/s/Michael </w:t>
      </w:r>
      <w:proofErr w:type="spellStart"/>
      <w:r>
        <w:rPr>
          <w:rFonts w:ascii="Times New Roman" w:hAnsi="Times New Roman" w:cs="Times New Roman"/>
          <w:b w:val="0"/>
          <w:bCs/>
          <w:sz w:val="24"/>
          <w:szCs w:val="24"/>
        </w:rPr>
        <w:t>Barrrett</w:t>
      </w:r>
      <w:proofErr w:type="spellEnd"/>
    </w:p>
    <w:p w14:paraId="0F508426" w14:textId="08DD15C8" w:rsidR="00047A42" w:rsidRDefault="00047A42" w:rsidP="003C1E18">
      <w:pPr>
        <w:spacing w:after="0"/>
        <w:rPr>
          <w:rFonts w:ascii="Times New Roman" w:hAnsi="Times New Roman" w:cs="Times New Roman"/>
          <w:b w:val="0"/>
          <w:bCs/>
          <w:sz w:val="24"/>
          <w:szCs w:val="24"/>
        </w:rPr>
      </w:pPr>
      <w:r>
        <w:rPr>
          <w:rFonts w:ascii="Times New Roman" w:hAnsi="Times New Roman" w:cs="Times New Roman"/>
          <w:b w:val="0"/>
          <w:bCs/>
          <w:sz w:val="24"/>
          <w:szCs w:val="24"/>
        </w:rPr>
        <w:t>/s/Linda Sheehan</w:t>
      </w:r>
    </w:p>
    <w:sectPr w:rsidR="0004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18"/>
    <w:rsid w:val="00047A42"/>
    <w:rsid w:val="00091A06"/>
    <w:rsid w:val="00131C27"/>
    <w:rsid w:val="00282E14"/>
    <w:rsid w:val="002C4A04"/>
    <w:rsid w:val="003A215E"/>
    <w:rsid w:val="003C1E18"/>
    <w:rsid w:val="006A2789"/>
    <w:rsid w:val="008227ED"/>
    <w:rsid w:val="008F419B"/>
    <w:rsid w:val="00995E65"/>
    <w:rsid w:val="00BB483D"/>
    <w:rsid w:val="00DB5CBF"/>
    <w:rsid w:val="00DE1C20"/>
    <w:rsid w:val="00EB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7DAD9"/>
  <w15:chartTrackingRefBased/>
  <w15:docId w15:val="{4B77BD4A-A379-4506-9A71-BCB9741E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E1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C1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E18"/>
    <w:rPr>
      <w:rFonts w:eastAsiaTheme="majorEastAsia" w:cstheme="majorBidi"/>
      <w:color w:val="0F4761" w:themeColor="accent1" w:themeShade="BF"/>
      <w:szCs w:val="28"/>
    </w:rPr>
  </w:style>
  <w:style w:type="character" w:customStyle="1" w:styleId="Heading4Char">
    <w:name w:val="Heading 4 Char"/>
    <w:basedOn w:val="DefaultParagraphFont"/>
    <w:link w:val="Heading4"/>
    <w:uiPriority w:val="9"/>
    <w:semiHidden/>
    <w:rsid w:val="003C1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E18"/>
    <w:rPr>
      <w:rFonts w:eastAsiaTheme="majorEastAsia" w:cstheme="majorBidi"/>
      <w:color w:val="272727" w:themeColor="text1" w:themeTint="D8"/>
    </w:rPr>
  </w:style>
  <w:style w:type="paragraph" w:styleId="Title">
    <w:name w:val="Title"/>
    <w:basedOn w:val="Normal"/>
    <w:next w:val="Normal"/>
    <w:link w:val="TitleChar"/>
    <w:uiPriority w:val="10"/>
    <w:qFormat/>
    <w:rsid w:val="003C1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E1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C1E18"/>
    <w:rPr>
      <w:rFonts w:eastAsiaTheme="majorEastAsia" w:cstheme="majorBidi"/>
      <w:color w:val="595959" w:themeColor="text1" w:themeTint="A6"/>
      <w:spacing w:val="15"/>
      <w:szCs w:val="28"/>
    </w:rPr>
  </w:style>
  <w:style w:type="paragraph" w:styleId="Quote">
    <w:name w:val="Quote"/>
    <w:basedOn w:val="Normal"/>
    <w:next w:val="Normal"/>
    <w:link w:val="QuoteChar"/>
    <w:uiPriority w:val="29"/>
    <w:qFormat/>
    <w:rsid w:val="003C1E18"/>
    <w:pPr>
      <w:spacing w:before="160"/>
      <w:jc w:val="center"/>
    </w:pPr>
    <w:rPr>
      <w:i/>
      <w:iCs/>
      <w:color w:val="404040" w:themeColor="text1" w:themeTint="BF"/>
    </w:rPr>
  </w:style>
  <w:style w:type="character" w:customStyle="1" w:styleId="QuoteChar">
    <w:name w:val="Quote Char"/>
    <w:basedOn w:val="DefaultParagraphFont"/>
    <w:link w:val="Quote"/>
    <w:uiPriority w:val="29"/>
    <w:rsid w:val="003C1E18"/>
    <w:rPr>
      <w:i/>
      <w:iCs/>
      <w:color w:val="404040" w:themeColor="text1" w:themeTint="BF"/>
    </w:rPr>
  </w:style>
  <w:style w:type="paragraph" w:styleId="ListParagraph">
    <w:name w:val="List Paragraph"/>
    <w:basedOn w:val="Normal"/>
    <w:uiPriority w:val="34"/>
    <w:qFormat/>
    <w:rsid w:val="003C1E18"/>
    <w:pPr>
      <w:ind w:left="720"/>
      <w:contextualSpacing/>
    </w:pPr>
  </w:style>
  <w:style w:type="character" w:styleId="IntenseEmphasis">
    <w:name w:val="Intense Emphasis"/>
    <w:basedOn w:val="DefaultParagraphFont"/>
    <w:uiPriority w:val="21"/>
    <w:qFormat/>
    <w:rsid w:val="003C1E18"/>
    <w:rPr>
      <w:i/>
      <w:iCs/>
      <w:color w:val="0F4761" w:themeColor="accent1" w:themeShade="BF"/>
    </w:rPr>
  </w:style>
  <w:style w:type="paragraph" w:styleId="IntenseQuote">
    <w:name w:val="Intense Quote"/>
    <w:basedOn w:val="Normal"/>
    <w:next w:val="Normal"/>
    <w:link w:val="IntenseQuoteChar"/>
    <w:uiPriority w:val="30"/>
    <w:qFormat/>
    <w:rsid w:val="003C1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E18"/>
    <w:rPr>
      <w:i/>
      <w:iCs/>
      <w:color w:val="0F4761" w:themeColor="accent1" w:themeShade="BF"/>
    </w:rPr>
  </w:style>
  <w:style w:type="character" w:styleId="IntenseReference">
    <w:name w:val="Intense Reference"/>
    <w:basedOn w:val="DefaultParagraphFont"/>
    <w:uiPriority w:val="32"/>
    <w:qFormat/>
    <w:rsid w:val="003C1E18"/>
    <w:rPr>
      <w:b w:val="0"/>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Linda</cp:lastModifiedBy>
  <cp:revision>2</cp:revision>
  <dcterms:created xsi:type="dcterms:W3CDTF">2024-06-11T11:10:00Z</dcterms:created>
  <dcterms:modified xsi:type="dcterms:W3CDTF">2024-06-12T12:02:00Z</dcterms:modified>
</cp:coreProperties>
</file>