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1FFB" w14:textId="5C85C54C" w:rsidR="00F3427F" w:rsidRDefault="0058303E" w:rsidP="000349BC">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 RECORD</w:t>
      </w:r>
    </w:p>
    <w:p w14:paraId="12EEC935" w14:textId="4D83583C" w:rsidR="0058303E" w:rsidRDefault="0058303E" w:rsidP="000349BC">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WEEPING WATER</w:t>
      </w:r>
    </w:p>
    <w:p w14:paraId="42DCCE70" w14:textId="77EBA02C" w:rsidR="0058303E" w:rsidRDefault="0058303E" w:rsidP="000349BC">
      <w:pPr>
        <w:spacing w:after="0"/>
        <w:jc w:val="center"/>
        <w:rPr>
          <w:rFonts w:ascii="Times New Roman" w:hAnsi="Times New Roman" w:cs="Times New Roman"/>
          <w:b/>
          <w:bCs/>
          <w:sz w:val="24"/>
          <w:szCs w:val="24"/>
        </w:rPr>
      </w:pPr>
      <w:r>
        <w:rPr>
          <w:rFonts w:ascii="Times New Roman" w:hAnsi="Times New Roman" w:cs="Times New Roman"/>
          <w:b/>
          <w:bCs/>
          <w:sz w:val="24"/>
          <w:szCs w:val="24"/>
        </w:rPr>
        <w:t>MONTHLY MEETING</w:t>
      </w:r>
    </w:p>
    <w:p w14:paraId="256CA0E3" w14:textId="53B4FC92" w:rsidR="0058303E" w:rsidRDefault="0058303E" w:rsidP="000349BC">
      <w:pPr>
        <w:spacing w:after="0"/>
        <w:jc w:val="center"/>
        <w:rPr>
          <w:rFonts w:ascii="Times New Roman" w:hAnsi="Times New Roman" w:cs="Times New Roman"/>
          <w:b/>
          <w:bCs/>
          <w:sz w:val="24"/>
          <w:szCs w:val="24"/>
        </w:rPr>
      </w:pPr>
      <w:r>
        <w:rPr>
          <w:rFonts w:ascii="Times New Roman" w:hAnsi="Times New Roman" w:cs="Times New Roman"/>
          <w:b/>
          <w:bCs/>
          <w:sz w:val="24"/>
          <w:szCs w:val="24"/>
        </w:rPr>
        <w:t>MAY 10, 2021</w:t>
      </w:r>
    </w:p>
    <w:p w14:paraId="614A60CD" w14:textId="7D708AA9" w:rsidR="0058303E" w:rsidRDefault="0058303E" w:rsidP="000349BC">
      <w:pPr>
        <w:spacing w:after="0"/>
        <w:jc w:val="center"/>
        <w:rPr>
          <w:rFonts w:ascii="Times New Roman" w:hAnsi="Times New Roman" w:cs="Times New Roman"/>
          <w:b/>
          <w:bCs/>
          <w:sz w:val="24"/>
          <w:szCs w:val="24"/>
        </w:rPr>
      </w:pPr>
    </w:p>
    <w:p w14:paraId="61846EB4" w14:textId="3097CC3A" w:rsidR="0058303E" w:rsidRDefault="0058303E" w:rsidP="000349BC">
      <w:pPr>
        <w:spacing w:after="0"/>
        <w:jc w:val="center"/>
        <w:rPr>
          <w:rFonts w:ascii="Times New Roman" w:hAnsi="Times New Roman" w:cs="Times New Roman"/>
          <w:b/>
          <w:bCs/>
          <w:sz w:val="24"/>
          <w:szCs w:val="24"/>
        </w:rPr>
      </w:pPr>
    </w:p>
    <w:p w14:paraId="4A82A8EF" w14:textId="62A06AE1" w:rsidR="0058303E" w:rsidRDefault="0058303E" w:rsidP="0058303E">
      <w:pPr>
        <w:spacing w:after="0"/>
        <w:rPr>
          <w:rFonts w:ascii="Times New Roman" w:hAnsi="Times New Roman" w:cs="Times New Roman"/>
          <w:sz w:val="24"/>
          <w:szCs w:val="24"/>
        </w:rPr>
      </w:pPr>
      <w:r>
        <w:rPr>
          <w:rFonts w:ascii="Times New Roman" w:hAnsi="Times New Roman" w:cs="Times New Roman"/>
          <w:sz w:val="24"/>
          <w:szCs w:val="24"/>
        </w:rPr>
        <w:t xml:space="preserve">Mayor Michael Barrett called the monthly meeting of the Weeping Water City Council to order at 7:00 p.m., on May 10, 2021 at City Hall with the following members of the council answering roll:  Lawrence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Kelly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and Michael Kindle.  Notice of the meeting was given in advance thereof by publication in the May 6, 2021 edition of the Plattsmouth Journal.  The posted location of the Open Meetings Act was noted by the Mayor.</w:t>
      </w:r>
    </w:p>
    <w:p w14:paraId="3F313179" w14:textId="5D43D2D6" w:rsidR="0058303E" w:rsidRDefault="0058303E" w:rsidP="0058303E">
      <w:pPr>
        <w:spacing w:after="0"/>
        <w:rPr>
          <w:rFonts w:ascii="Times New Roman" w:hAnsi="Times New Roman" w:cs="Times New Roman"/>
          <w:sz w:val="24"/>
          <w:szCs w:val="24"/>
        </w:rPr>
      </w:pPr>
    </w:p>
    <w:p w14:paraId="0DFC3A74" w14:textId="4023757C" w:rsidR="0058303E" w:rsidRDefault="0058303E" w:rsidP="0058303E">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approve the minutes of the April 12, 2021 council meeting as presented.  On roll call those voting aye: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and Kindle.  Voting nay:  None.  Absent:  None.</w:t>
      </w:r>
    </w:p>
    <w:p w14:paraId="2B5EF163" w14:textId="745F268C" w:rsidR="0058303E" w:rsidRDefault="0058303E" w:rsidP="0058303E">
      <w:pPr>
        <w:spacing w:after="0"/>
        <w:rPr>
          <w:rFonts w:ascii="Times New Roman" w:hAnsi="Times New Roman" w:cs="Times New Roman"/>
          <w:sz w:val="24"/>
          <w:szCs w:val="24"/>
        </w:rPr>
      </w:pPr>
    </w:p>
    <w:p w14:paraId="3691823E" w14:textId="60BABF3F" w:rsidR="00193157" w:rsidRDefault="0058303E" w:rsidP="0058303E">
      <w:pPr>
        <w:spacing w:after="0"/>
        <w:rPr>
          <w:rFonts w:ascii="Times New Roman" w:hAnsi="Times New Roman" w:cs="Times New Roman"/>
          <w:sz w:val="24"/>
          <w:szCs w:val="24"/>
        </w:rPr>
      </w:pPr>
      <w:r>
        <w:rPr>
          <w:rFonts w:ascii="Times New Roman" w:hAnsi="Times New Roman" w:cs="Times New Roman"/>
          <w:sz w:val="24"/>
          <w:szCs w:val="24"/>
        </w:rPr>
        <w:t xml:space="preserve">Monthly Reports:  Maintenance Supervisor Jeff Buffington was unable to attend the meeting, but his report was presented for council review.  Alan </w:t>
      </w:r>
      <w:proofErr w:type="spellStart"/>
      <w:r>
        <w:rPr>
          <w:rFonts w:ascii="Times New Roman" w:hAnsi="Times New Roman" w:cs="Times New Roman"/>
          <w:sz w:val="24"/>
          <w:szCs w:val="24"/>
        </w:rPr>
        <w:t>Frenzel</w:t>
      </w:r>
      <w:proofErr w:type="spellEnd"/>
      <w:r>
        <w:rPr>
          <w:rFonts w:ascii="Times New Roman" w:hAnsi="Times New Roman" w:cs="Times New Roman"/>
          <w:sz w:val="24"/>
          <w:szCs w:val="24"/>
        </w:rPr>
        <w:t xml:space="preserve"> presented the Water/Wastewater Report</w:t>
      </w:r>
      <w:r w:rsidR="009378F5">
        <w:rPr>
          <w:rFonts w:ascii="Times New Roman" w:hAnsi="Times New Roman" w:cs="Times New Roman"/>
          <w:sz w:val="24"/>
          <w:szCs w:val="24"/>
        </w:rPr>
        <w:t xml:space="preserve"> noting that we are waiting on final approval from the State </w:t>
      </w:r>
      <w:proofErr w:type="gramStart"/>
      <w:r w:rsidR="009378F5">
        <w:rPr>
          <w:rFonts w:ascii="Times New Roman" w:hAnsi="Times New Roman" w:cs="Times New Roman"/>
          <w:sz w:val="24"/>
          <w:szCs w:val="24"/>
        </w:rPr>
        <w:t>in order to</w:t>
      </w:r>
      <w:proofErr w:type="gramEnd"/>
      <w:r w:rsidR="009378F5">
        <w:rPr>
          <w:rFonts w:ascii="Times New Roman" w:hAnsi="Times New Roman" w:cs="Times New Roman"/>
          <w:sz w:val="24"/>
          <w:szCs w:val="24"/>
        </w:rPr>
        <w:t xml:space="preserve"> put Well #2 back </w:t>
      </w:r>
      <w:r w:rsidR="003773D8">
        <w:rPr>
          <w:rFonts w:ascii="Times New Roman" w:hAnsi="Times New Roman" w:cs="Times New Roman"/>
          <w:sz w:val="24"/>
          <w:szCs w:val="24"/>
        </w:rPr>
        <w:t>online</w:t>
      </w:r>
      <w:r w:rsidR="009378F5">
        <w:rPr>
          <w:rFonts w:ascii="Times New Roman" w:hAnsi="Times New Roman" w:cs="Times New Roman"/>
          <w:sz w:val="24"/>
          <w:szCs w:val="24"/>
        </w:rPr>
        <w:t xml:space="preserve">.  Mike Adair with </w:t>
      </w:r>
      <w:proofErr w:type="spellStart"/>
      <w:r w:rsidR="009378F5">
        <w:rPr>
          <w:rFonts w:ascii="Times New Roman" w:hAnsi="Times New Roman" w:cs="Times New Roman"/>
          <w:sz w:val="24"/>
          <w:szCs w:val="24"/>
        </w:rPr>
        <w:t>PeopleService</w:t>
      </w:r>
      <w:proofErr w:type="spellEnd"/>
      <w:r w:rsidR="009378F5">
        <w:rPr>
          <w:rFonts w:ascii="Times New Roman" w:hAnsi="Times New Roman" w:cs="Times New Roman"/>
          <w:sz w:val="24"/>
          <w:szCs w:val="24"/>
        </w:rPr>
        <w:t xml:space="preserve"> presented information to the council regarding the state’s WARN System which is a mutual aid program established to provide emergency assistance during a disaster.  The decision to join the WARN System was tabled for further review.  Daryl Ervin presented the Fire Report noting four calls for the month.  </w:t>
      </w:r>
      <w:r w:rsidR="000757CA">
        <w:rPr>
          <w:rFonts w:ascii="Times New Roman" w:hAnsi="Times New Roman" w:cs="Times New Roman"/>
          <w:sz w:val="24"/>
          <w:szCs w:val="24"/>
        </w:rPr>
        <w:t xml:space="preserve">A total of five volunteers have signed up to attend Fire School.  There was no Rescue Report available.  Health Board-Motion by </w:t>
      </w:r>
      <w:proofErr w:type="spellStart"/>
      <w:r w:rsidR="000757CA">
        <w:rPr>
          <w:rFonts w:ascii="Times New Roman" w:hAnsi="Times New Roman" w:cs="Times New Roman"/>
          <w:sz w:val="24"/>
          <w:szCs w:val="24"/>
        </w:rPr>
        <w:t>Mozena</w:t>
      </w:r>
      <w:proofErr w:type="spellEnd"/>
      <w:r w:rsidR="000757CA">
        <w:rPr>
          <w:rFonts w:ascii="Times New Roman" w:hAnsi="Times New Roman" w:cs="Times New Roman"/>
          <w:sz w:val="24"/>
          <w:szCs w:val="24"/>
        </w:rPr>
        <w:t xml:space="preserve">, seconded by </w:t>
      </w:r>
      <w:proofErr w:type="spellStart"/>
      <w:r w:rsidR="000757CA">
        <w:rPr>
          <w:rFonts w:ascii="Times New Roman" w:hAnsi="Times New Roman" w:cs="Times New Roman"/>
          <w:sz w:val="24"/>
          <w:szCs w:val="24"/>
        </w:rPr>
        <w:t>Heneger</w:t>
      </w:r>
      <w:proofErr w:type="spellEnd"/>
      <w:r w:rsidR="000757CA">
        <w:rPr>
          <w:rFonts w:ascii="Times New Roman" w:hAnsi="Times New Roman" w:cs="Times New Roman"/>
          <w:sz w:val="24"/>
          <w:szCs w:val="24"/>
        </w:rPr>
        <w:t xml:space="preserve"> to appoint Mayor Barrett as the city’s quarantine officer.  On roll call those voting aye:  </w:t>
      </w:r>
      <w:proofErr w:type="spellStart"/>
      <w:r w:rsidR="000757CA">
        <w:rPr>
          <w:rFonts w:ascii="Times New Roman" w:hAnsi="Times New Roman" w:cs="Times New Roman"/>
          <w:sz w:val="24"/>
          <w:szCs w:val="24"/>
        </w:rPr>
        <w:t>Mozena</w:t>
      </w:r>
      <w:proofErr w:type="spellEnd"/>
      <w:r w:rsidR="000757CA">
        <w:rPr>
          <w:rFonts w:ascii="Times New Roman" w:hAnsi="Times New Roman" w:cs="Times New Roman"/>
          <w:sz w:val="24"/>
          <w:szCs w:val="24"/>
        </w:rPr>
        <w:t xml:space="preserve">, </w:t>
      </w:r>
      <w:proofErr w:type="spellStart"/>
      <w:r w:rsidR="000757CA">
        <w:rPr>
          <w:rFonts w:ascii="Times New Roman" w:hAnsi="Times New Roman" w:cs="Times New Roman"/>
          <w:sz w:val="24"/>
          <w:szCs w:val="24"/>
        </w:rPr>
        <w:t>Heneger</w:t>
      </w:r>
      <w:proofErr w:type="spellEnd"/>
      <w:r w:rsidR="000757CA">
        <w:rPr>
          <w:rFonts w:ascii="Times New Roman" w:hAnsi="Times New Roman" w:cs="Times New Roman"/>
          <w:sz w:val="24"/>
          <w:szCs w:val="24"/>
        </w:rPr>
        <w:t xml:space="preserve">, </w:t>
      </w:r>
      <w:proofErr w:type="spellStart"/>
      <w:r w:rsidR="000757CA">
        <w:rPr>
          <w:rFonts w:ascii="Times New Roman" w:hAnsi="Times New Roman" w:cs="Times New Roman"/>
          <w:sz w:val="24"/>
          <w:szCs w:val="24"/>
        </w:rPr>
        <w:t>Nutter</w:t>
      </w:r>
      <w:proofErr w:type="spellEnd"/>
      <w:r w:rsidR="000757CA">
        <w:rPr>
          <w:rFonts w:ascii="Times New Roman" w:hAnsi="Times New Roman" w:cs="Times New Roman"/>
          <w:sz w:val="24"/>
          <w:szCs w:val="24"/>
        </w:rPr>
        <w:t xml:space="preserve"> and Kindle.  Voting Nay:  none.  Motion carried.  The </w:t>
      </w:r>
      <w:r w:rsidR="00017103">
        <w:rPr>
          <w:rFonts w:ascii="Times New Roman" w:hAnsi="Times New Roman" w:cs="Times New Roman"/>
          <w:sz w:val="24"/>
          <w:szCs w:val="24"/>
        </w:rPr>
        <w:t>homeowner</w:t>
      </w:r>
      <w:r w:rsidR="000757CA">
        <w:rPr>
          <w:rFonts w:ascii="Times New Roman" w:hAnsi="Times New Roman" w:cs="Times New Roman"/>
          <w:sz w:val="24"/>
          <w:szCs w:val="24"/>
        </w:rPr>
        <w:t xml:space="preserve"> at 201 N Elm St. was sent a certified letter by the city attorney regarding nuisance violations.   </w:t>
      </w:r>
      <w:r w:rsidR="00193157">
        <w:rPr>
          <w:rFonts w:ascii="Times New Roman" w:hAnsi="Times New Roman" w:cs="Times New Roman"/>
          <w:sz w:val="24"/>
          <w:szCs w:val="24"/>
        </w:rPr>
        <w:t xml:space="preserve">The </w:t>
      </w:r>
      <w:r w:rsidR="00017103">
        <w:rPr>
          <w:rFonts w:ascii="Times New Roman" w:hAnsi="Times New Roman" w:cs="Times New Roman"/>
          <w:sz w:val="24"/>
          <w:szCs w:val="24"/>
        </w:rPr>
        <w:t>homeowner</w:t>
      </w:r>
      <w:r w:rsidR="000757CA">
        <w:rPr>
          <w:rFonts w:ascii="Times New Roman" w:hAnsi="Times New Roman" w:cs="Times New Roman"/>
          <w:sz w:val="24"/>
          <w:szCs w:val="24"/>
        </w:rPr>
        <w:t xml:space="preserve"> has five days </w:t>
      </w:r>
      <w:r w:rsidR="00193157">
        <w:rPr>
          <w:rFonts w:ascii="Times New Roman" w:hAnsi="Times New Roman" w:cs="Times New Roman"/>
          <w:sz w:val="24"/>
          <w:szCs w:val="24"/>
        </w:rPr>
        <w:t xml:space="preserve">from the receipt of the letter </w:t>
      </w:r>
      <w:r w:rsidR="000757CA">
        <w:rPr>
          <w:rFonts w:ascii="Times New Roman" w:hAnsi="Times New Roman" w:cs="Times New Roman"/>
          <w:sz w:val="24"/>
          <w:szCs w:val="24"/>
        </w:rPr>
        <w:t xml:space="preserve">to file an appeal or </w:t>
      </w:r>
      <w:r w:rsidR="00193157">
        <w:rPr>
          <w:rFonts w:ascii="Times New Roman" w:hAnsi="Times New Roman" w:cs="Times New Roman"/>
          <w:sz w:val="24"/>
          <w:szCs w:val="24"/>
        </w:rPr>
        <w:t xml:space="preserve">abate </w:t>
      </w:r>
      <w:r w:rsidR="000757CA">
        <w:rPr>
          <w:rFonts w:ascii="Times New Roman" w:hAnsi="Times New Roman" w:cs="Times New Roman"/>
          <w:sz w:val="24"/>
          <w:szCs w:val="24"/>
        </w:rPr>
        <w:t>the nuisance</w:t>
      </w:r>
      <w:r w:rsidR="00193157">
        <w:rPr>
          <w:rFonts w:ascii="Times New Roman" w:hAnsi="Times New Roman" w:cs="Times New Roman"/>
          <w:sz w:val="24"/>
          <w:szCs w:val="24"/>
        </w:rPr>
        <w:t>.  Other property concerns were discussed and will continue to be pursued.</w:t>
      </w:r>
    </w:p>
    <w:p w14:paraId="5814308F" w14:textId="1997CD38" w:rsidR="0037390A" w:rsidRDefault="0037390A" w:rsidP="0058303E">
      <w:pPr>
        <w:spacing w:after="0"/>
        <w:rPr>
          <w:rFonts w:ascii="Times New Roman" w:hAnsi="Times New Roman" w:cs="Times New Roman"/>
          <w:sz w:val="24"/>
          <w:szCs w:val="24"/>
        </w:rPr>
      </w:pPr>
    </w:p>
    <w:p w14:paraId="08E399F0" w14:textId="77777777" w:rsidR="009E6E21" w:rsidRDefault="009E6E21" w:rsidP="0058303E">
      <w:pPr>
        <w:spacing w:after="0"/>
        <w:rPr>
          <w:rFonts w:ascii="Times New Roman" w:hAnsi="Times New Roman" w:cs="Times New Roman"/>
          <w:sz w:val="24"/>
          <w:szCs w:val="24"/>
        </w:rPr>
      </w:pPr>
      <w:r>
        <w:rPr>
          <w:rFonts w:ascii="Times New Roman" w:hAnsi="Times New Roman" w:cs="Times New Roman"/>
          <w:sz w:val="24"/>
          <w:szCs w:val="24"/>
        </w:rPr>
        <w:t>W</w:t>
      </w:r>
      <w:r w:rsidR="0037390A">
        <w:rPr>
          <w:rFonts w:ascii="Times New Roman" w:hAnsi="Times New Roman" w:cs="Times New Roman"/>
          <w:sz w:val="24"/>
          <w:szCs w:val="24"/>
        </w:rPr>
        <w:t xml:space="preserve">aiving of the PILOT payment </w:t>
      </w:r>
      <w:r>
        <w:rPr>
          <w:rFonts w:ascii="Times New Roman" w:hAnsi="Times New Roman" w:cs="Times New Roman"/>
          <w:sz w:val="24"/>
          <w:szCs w:val="24"/>
        </w:rPr>
        <w:t xml:space="preserve">for the Housing Authority </w:t>
      </w:r>
      <w:r w:rsidR="0037390A">
        <w:rPr>
          <w:rFonts w:ascii="Times New Roman" w:hAnsi="Times New Roman" w:cs="Times New Roman"/>
          <w:sz w:val="24"/>
          <w:szCs w:val="24"/>
        </w:rPr>
        <w:t>was tabled for further review</w:t>
      </w:r>
      <w:r>
        <w:rPr>
          <w:rFonts w:ascii="Times New Roman" w:hAnsi="Times New Roman" w:cs="Times New Roman"/>
          <w:sz w:val="24"/>
          <w:szCs w:val="24"/>
        </w:rPr>
        <w:t>.</w:t>
      </w:r>
    </w:p>
    <w:p w14:paraId="5F5EE6ED" w14:textId="77777777" w:rsidR="009E6E21" w:rsidRDefault="009E6E21" w:rsidP="0058303E">
      <w:pPr>
        <w:spacing w:after="0"/>
        <w:rPr>
          <w:rFonts w:ascii="Times New Roman" w:hAnsi="Times New Roman" w:cs="Times New Roman"/>
          <w:sz w:val="24"/>
          <w:szCs w:val="24"/>
        </w:rPr>
      </w:pPr>
    </w:p>
    <w:p w14:paraId="7BE19342" w14:textId="393C75AF" w:rsidR="0037390A" w:rsidRDefault="009E6E21" w:rsidP="0058303E">
      <w:pPr>
        <w:spacing w:after="0"/>
        <w:rPr>
          <w:rFonts w:ascii="Times New Roman" w:hAnsi="Times New Roman" w:cs="Times New Roman"/>
          <w:sz w:val="24"/>
          <w:szCs w:val="24"/>
        </w:rPr>
      </w:pPr>
      <w:r>
        <w:rPr>
          <w:rFonts w:ascii="Times New Roman" w:hAnsi="Times New Roman" w:cs="Times New Roman"/>
          <w:sz w:val="24"/>
          <w:szCs w:val="24"/>
        </w:rPr>
        <w:t>Mo</w:t>
      </w:r>
      <w:r w:rsidR="00193157">
        <w:rPr>
          <w:rFonts w:ascii="Times New Roman" w:hAnsi="Times New Roman" w:cs="Times New Roman"/>
          <w:sz w:val="24"/>
          <w:szCs w:val="24"/>
        </w:rPr>
        <w:t xml:space="preserve">tion by Kindle, seconded by </w:t>
      </w:r>
      <w:proofErr w:type="spellStart"/>
      <w:r w:rsidR="00193157">
        <w:rPr>
          <w:rFonts w:ascii="Times New Roman" w:hAnsi="Times New Roman" w:cs="Times New Roman"/>
          <w:sz w:val="24"/>
          <w:szCs w:val="24"/>
        </w:rPr>
        <w:t>Nutter</w:t>
      </w:r>
      <w:proofErr w:type="spellEnd"/>
      <w:r w:rsidR="00193157">
        <w:rPr>
          <w:rFonts w:ascii="Times New Roman" w:hAnsi="Times New Roman" w:cs="Times New Roman"/>
          <w:sz w:val="24"/>
          <w:szCs w:val="24"/>
        </w:rPr>
        <w:t xml:space="preserve"> to approve Dixie Dobbs to the Housing Authority Board.  On roll call those voting aye:  </w:t>
      </w:r>
      <w:proofErr w:type="spellStart"/>
      <w:r w:rsidR="00193157">
        <w:rPr>
          <w:rFonts w:ascii="Times New Roman" w:hAnsi="Times New Roman" w:cs="Times New Roman"/>
          <w:sz w:val="24"/>
          <w:szCs w:val="24"/>
        </w:rPr>
        <w:t>Mozena</w:t>
      </w:r>
      <w:proofErr w:type="spellEnd"/>
      <w:r w:rsidR="00193157">
        <w:rPr>
          <w:rFonts w:ascii="Times New Roman" w:hAnsi="Times New Roman" w:cs="Times New Roman"/>
          <w:sz w:val="24"/>
          <w:szCs w:val="24"/>
        </w:rPr>
        <w:t xml:space="preserve">, </w:t>
      </w:r>
      <w:proofErr w:type="spellStart"/>
      <w:r w:rsidR="00193157">
        <w:rPr>
          <w:rFonts w:ascii="Times New Roman" w:hAnsi="Times New Roman" w:cs="Times New Roman"/>
          <w:sz w:val="24"/>
          <w:szCs w:val="24"/>
        </w:rPr>
        <w:t>Heneger</w:t>
      </w:r>
      <w:proofErr w:type="spellEnd"/>
      <w:r w:rsidR="00193157">
        <w:rPr>
          <w:rFonts w:ascii="Times New Roman" w:hAnsi="Times New Roman" w:cs="Times New Roman"/>
          <w:sz w:val="24"/>
          <w:szCs w:val="24"/>
        </w:rPr>
        <w:t xml:space="preserve">, </w:t>
      </w:r>
      <w:proofErr w:type="spellStart"/>
      <w:r w:rsidR="00193157">
        <w:rPr>
          <w:rFonts w:ascii="Times New Roman" w:hAnsi="Times New Roman" w:cs="Times New Roman"/>
          <w:sz w:val="24"/>
          <w:szCs w:val="24"/>
        </w:rPr>
        <w:t>Nutter</w:t>
      </w:r>
      <w:proofErr w:type="spellEnd"/>
      <w:r w:rsidR="00193157">
        <w:rPr>
          <w:rFonts w:ascii="Times New Roman" w:hAnsi="Times New Roman" w:cs="Times New Roman"/>
          <w:sz w:val="24"/>
          <w:szCs w:val="24"/>
        </w:rPr>
        <w:t xml:space="preserve"> and Kindle.  Voting Nay:  None.  Motion carried.  </w:t>
      </w:r>
    </w:p>
    <w:p w14:paraId="53363194" w14:textId="2E2CD502" w:rsidR="0037390A" w:rsidRDefault="0037390A" w:rsidP="0058303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EFFE5F7" w14:textId="34746496" w:rsidR="009E6E21" w:rsidRDefault="0037390A" w:rsidP="0058303E">
      <w:pPr>
        <w:spacing w:after="0"/>
        <w:rPr>
          <w:rFonts w:ascii="Times New Roman" w:hAnsi="Times New Roman" w:cs="Times New Roman"/>
          <w:sz w:val="24"/>
          <w:szCs w:val="24"/>
        </w:rPr>
      </w:pPr>
      <w:r>
        <w:rPr>
          <w:rFonts w:ascii="Times New Roman" w:hAnsi="Times New Roman" w:cs="Times New Roman"/>
          <w:sz w:val="24"/>
          <w:szCs w:val="24"/>
        </w:rPr>
        <w:t>Robert Sorensen</w:t>
      </w:r>
      <w:r w:rsidR="00651E0F">
        <w:rPr>
          <w:rFonts w:ascii="Times New Roman" w:hAnsi="Times New Roman" w:cs="Times New Roman"/>
          <w:sz w:val="24"/>
          <w:szCs w:val="24"/>
        </w:rPr>
        <w:t>, candidate for Cass County Sheriff,</w:t>
      </w:r>
      <w:r>
        <w:rPr>
          <w:rFonts w:ascii="Times New Roman" w:hAnsi="Times New Roman" w:cs="Times New Roman"/>
          <w:sz w:val="24"/>
          <w:szCs w:val="24"/>
        </w:rPr>
        <w:t xml:space="preserve"> introduced himself to the council</w:t>
      </w:r>
      <w:r w:rsidR="00651E0F">
        <w:rPr>
          <w:rFonts w:ascii="Times New Roman" w:hAnsi="Times New Roman" w:cs="Times New Roman"/>
          <w:sz w:val="24"/>
          <w:szCs w:val="24"/>
        </w:rPr>
        <w:t xml:space="preserve"> and gave a small presentation.</w:t>
      </w:r>
      <w:r w:rsidR="000757CA">
        <w:rPr>
          <w:rFonts w:ascii="Times New Roman" w:hAnsi="Times New Roman" w:cs="Times New Roman"/>
          <w:sz w:val="24"/>
          <w:szCs w:val="24"/>
        </w:rPr>
        <w:t xml:space="preserve"> </w:t>
      </w:r>
    </w:p>
    <w:p w14:paraId="7B6109E3" w14:textId="77777777" w:rsidR="009E6E21" w:rsidRDefault="009E6E21" w:rsidP="0058303E">
      <w:pPr>
        <w:spacing w:after="0"/>
        <w:rPr>
          <w:rFonts w:ascii="Times New Roman" w:hAnsi="Times New Roman" w:cs="Times New Roman"/>
          <w:sz w:val="24"/>
          <w:szCs w:val="24"/>
        </w:rPr>
      </w:pPr>
    </w:p>
    <w:p w14:paraId="0156C2EC" w14:textId="0BF098C6" w:rsidR="0058303E" w:rsidRDefault="00900F80" w:rsidP="0058303E">
      <w:pPr>
        <w:spacing w:after="0"/>
        <w:rPr>
          <w:rFonts w:ascii="Times New Roman" w:hAnsi="Times New Roman" w:cs="Times New Roman"/>
          <w:sz w:val="24"/>
          <w:szCs w:val="24"/>
        </w:rPr>
      </w:pPr>
      <w:r>
        <w:rPr>
          <w:rFonts w:ascii="Times New Roman" w:hAnsi="Times New Roman" w:cs="Times New Roman"/>
          <w:sz w:val="24"/>
          <w:szCs w:val="24"/>
        </w:rPr>
        <w:t>The council was given an update on the city’s Clean Up Day noting</w:t>
      </w:r>
      <w:r w:rsidR="009E6E21">
        <w:rPr>
          <w:rFonts w:ascii="Times New Roman" w:hAnsi="Times New Roman" w:cs="Times New Roman"/>
          <w:sz w:val="24"/>
          <w:szCs w:val="24"/>
        </w:rPr>
        <w:t xml:space="preserve"> that 25 trucks/cars participated in the city’s Clean Up Day with $590 received in fees.  </w:t>
      </w:r>
      <w:r w:rsidR="000757CA">
        <w:rPr>
          <w:rFonts w:ascii="Times New Roman" w:hAnsi="Times New Roman" w:cs="Times New Roman"/>
          <w:sz w:val="24"/>
          <w:szCs w:val="24"/>
        </w:rPr>
        <w:t xml:space="preserve"> </w:t>
      </w:r>
    </w:p>
    <w:p w14:paraId="2821A246" w14:textId="2D5B26B2" w:rsidR="00900F80" w:rsidRDefault="00900F80" w:rsidP="0058303E">
      <w:pPr>
        <w:spacing w:after="0"/>
        <w:rPr>
          <w:rFonts w:ascii="Times New Roman" w:hAnsi="Times New Roman" w:cs="Times New Roman"/>
          <w:sz w:val="24"/>
          <w:szCs w:val="24"/>
        </w:rPr>
      </w:pPr>
    </w:p>
    <w:p w14:paraId="1CE84C00" w14:textId="5CBA717D" w:rsidR="00900F80" w:rsidRDefault="00900F80" w:rsidP="005830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Preliminary budget preparations were addressed and will continue to be </w:t>
      </w:r>
      <w:proofErr w:type="spellStart"/>
      <w:r>
        <w:rPr>
          <w:rFonts w:ascii="Times New Roman" w:hAnsi="Times New Roman" w:cs="Times New Roman"/>
          <w:sz w:val="24"/>
          <w:szCs w:val="24"/>
        </w:rPr>
        <w:t>pursured</w:t>
      </w:r>
      <w:proofErr w:type="spellEnd"/>
      <w:r>
        <w:rPr>
          <w:rFonts w:ascii="Times New Roman" w:hAnsi="Times New Roman" w:cs="Times New Roman"/>
          <w:sz w:val="24"/>
          <w:szCs w:val="24"/>
        </w:rPr>
        <w:t>.</w:t>
      </w:r>
    </w:p>
    <w:p w14:paraId="77A0C0AB" w14:textId="6D0C4E6A" w:rsidR="00900F80" w:rsidRDefault="00900F80" w:rsidP="0058303E">
      <w:pPr>
        <w:spacing w:after="0"/>
        <w:rPr>
          <w:rFonts w:ascii="Times New Roman" w:hAnsi="Times New Roman" w:cs="Times New Roman"/>
          <w:sz w:val="24"/>
          <w:szCs w:val="24"/>
        </w:rPr>
      </w:pPr>
    </w:p>
    <w:p w14:paraId="0C2920BD" w14:textId="187ABCAB" w:rsidR="00900F80" w:rsidRDefault="00900F80" w:rsidP="0058303E">
      <w:pPr>
        <w:spacing w:after="0"/>
        <w:rPr>
          <w:rFonts w:ascii="Times New Roman" w:hAnsi="Times New Roman" w:cs="Times New Roman"/>
          <w:sz w:val="24"/>
          <w:szCs w:val="24"/>
        </w:rPr>
      </w:pPr>
      <w:r>
        <w:rPr>
          <w:rFonts w:ascii="Times New Roman" w:hAnsi="Times New Roman" w:cs="Times New Roman"/>
          <w:sz w:val="24"/>
          <w:szCs w:val="24"/>
        </w:rPr>
        <w:t>The City would like to thank Weeping Water Express Lane for their generous donation to the summer ball program.</w:t>
      </w:r>
    </w:p>
    <w:p w14:paraId="37A4AA16" w14:textId="431DF026" w:rsidR="00900F80" w:rsidRDefault="00900F80" w:rsidP="0058303E">
      <w:pPr>
        <w:spacing w:after="0"/>
        <w:rPr>
          <w:rFonts w:ascii="Times New Roman" w:hAnsi="Times New Roman" w:cs="Times New Roman"/>
          <w:sz w:val="24"/>
          <w:szCs w:val="24"/>
        </w:rPr>
      </w:pPr>
    </w:p>
    <w:p w14:paraId="6E92B9B1" w14:textId="2149F037" w:rsidR="00900F80" w:rsidRDefault="00900F80" w:rsidP="0058303E">
      <w:pPr>
        <w:spacing w:after="0"/>
        <w:rPr>
          <w:rFonts w:ascii="Times New Roman" w:hAnsi="Times New Roman" w:cs="Times New Roman"/>
          <w:sz w:val="24"/>
          <w:szCs w:val="24"/>
        </w:rPr>
      </w:pPr>
      <w:r>
        <w:rPr>
          <w:rFonts w:ascii="Times New Roman" w:hAnsi="Times New Roman" w:cs="Times New Roman"/>
          <w:sz w:val="24"/>
          <w:szCs w:val="24"/>
        </w:rPr>
        <w:t xml:space="preserve">Correspondence received was presented for council review after which motion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accept the following claims:  Salaries-11,208.10; NE Dept of Rev, </w:t>
      </w:r>
      <w:proofErr w:type="spellStart"/>
      <w:r>
        <w:rPr>
          <w:rFonts w:ascii="Times New Roman" w:hAnsi="Times New Roman" w:cs="Times New Roman"/>
          <w:sz w:val="24"/>
          <w:szCs w:val="24"/>
        </w:rPr>
        <w:t>sls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whlg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ldg</w:t>
      </w:r>
      <w:proofErr w:type="spellEnd"/>
      <w:r>
        <w:rPr>
          <w:rFonts w:ascii="Times New Roman" w:hAnsi="Times New Roman" w:cs="Times New Roman"/>
          <w:sz w:val="24"/>
          <w:szCs w:val="24"/>
        </w:rPr>
        <w:t xml:space="preserve"> tx-2,843.56; </w:t>
      </w:r>
      <w:proofErr w:type="spellStart"/>
      <w:r>
        <w:rPr>
          <w:rFonts w:ascii="Times New Roman" w:hAnsi="Times New Roman" w:cs="Times New Roman"/>
          <w:sz w:val="24"/>
          <w:szCs w:val="24"/>
        </w:rPr>
        <w:t>Ameritas</w:t>
      </w:r>
      <w:proofErr w:type="spellEnd"/>
      <w:r>
        <w:rPr>
          <w:rFonts w:ascii="Times New Roman" w:hAnsi="Times New Roman" w:cs="Times New Roman"/>
          <w:sz w:val="24"/>
          <w:szCs w:val="24"/>
        </w:rPr>
        <w:t>, ret-741.05; Utilities:  Black Hills Energy-558.66; Windstream-689.88; Verizon-505.49; OPPD-3,159.60; EFTPS, w</w:t>
      </w:r>
      <w:r w:rsidR="00322795">
        <w:rPr>
          <w:rFonts w:ascii="Times New Roman" w:hAnsi="Times New Roman" w:cs="Times New Roman"/>
          <w:sz w:val="24"/>
          <w:szCs w:val="24"/>
        </w:rPr>
        <w:t>hl</w:t>
      </w:r>
      <w:r>
        <w:rPr>
          <w:rFonts w:ascii="Times New Roman" w:hAnsi="Times New Roman" w:cs="Times New Roman"/>
          <w:sz w:val="24"/>
          <w:szCs w:val="24"/>
        </w:rPr>
        <w:t>g-3,050.24; United Healthcare, ins-4,666.09; Amazon, sup-698.4</w:t>
      </w:r>
      <w:r w:rsidR="00A4122C">
        <w:rPr>
          <w:rFonts w:ascii="Times New Roman" w:hAnsi="Times New Roman" w:cs="Times New Roman"/>
          <w:sz w:val="24"/>
          <w:szCs w:val="24"/>
        </w:rPr>
        <w:t>3</w:t>
      </w:r>
      <w:r>
        <w:rPr>
          <w:rFonts w:ascii="Times New Roman" w:hAnsi="Times New Roman" w:cs="Times New Roman"/>
          <w:sz w:val="24"/>
          <w:szCs w:val="24"/>
        </w:rPr>
        <w:t xml:space="preserve">; Card Service Center, sup-2,208.08; Digital Express, sup-175.77; Stop N Shop, fuel-754.74; Lincoln Journal Star, pulb-96.08; Roger Johnson, prof-2,412.90; </w:t>
      </w:r>
      <w:proofErr w:type="spellStart"/>
      <w:r>
        <w:rPr>
          <w:rFonts w:ascii="Times New Roman" w:hAnsi="Times New Roman" w:cs="Times New Roman"/>
          <w:sz w:val="24"/>
          <w:szCs w:val="24"/>
        </w:rPr>
        <w:t>Cassgram</w:t>
      </w:r>
      <w:proofErr w:type="spellEnd"/>
      <w:r>
        <w:rPr>
          <w:rFonts w:ascii="Times New Roman" w:hAnsi="Times New Roman" w:cs="Times New Roman"/>
          <w:sz w:val="24"/>
          <w:szCs w:val="24"/>
        </w:rPr>
        <w:t xml:space="preserve">, adv-36; Office Depot, sup-167.99; </w:t>
      </w:r>
      <w:proofErr w:type="spellStart"/>
      <w:r>
        <w:rPr>
          <w:rFonts w:ascii="Times New Roman" w:hAnsi="Times New Roman" w:cs="Times New Roman"/>
          <w:sz w:val="24"/>
          <w:szCs w:val="24"/>
        </w:rPr>
        <w:t>Sirkdot</w:t>
      </w:r>
      <w:proofErr w:type="spellEnd"/>
      <w:r>
        <w:rPr>
          <w:rFonts w:ascii="Times New Roman" w:hAnsi="Times New Roman" w:cs="Times New Roman"/>
          <w:sz w:val="24"/>
          <w:szCs w:val="24"/>
        </w:rPr>
        <w:t xml:space="preserve">, prof-145; Kubota, rep-276.15; Concrete Industries, sup-509; Farmers &amp; Merchants Banks,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xml:space="preserve"> pmt-861.50; Grimm’s Garden, sup-720.70; </w:t>
      </w:r>
      <w:proofErr w:type="spellStart"/>
      <w:r>
        <w:rPr>
          <w:rFonts w:ascii="Times New Roman" w:hAnsi="Times New Roman" w:cs="Times New Roman"/>
          <w:sz w:val="24"/>
          <w:szCs w:val="24"/>
        </w:rPr>
        <w:t>Meeske</w:t>
      </w:r>
      <w:proofErr w:type="spellEnd"/>
      <w:r>
        <w:rPr>
          <w:rFonts w:ascii="Times New Roman" w:hAnsi="Times New Roman" w:cs="Times New Roman"/>
          <w:sz w:val="24"/>
          <w:szCs w:val="24"/>
        </w:rPr>
        <w:t xml:space="preserve"> Auto, rep/maint-180.09; Barco, sup-1,121.57; Olsson, </w:t>
      </w:r>
      <w:r w:rsidR="00674D99">
        <w:rPr>
          <w:rFonts w:ascii="Times New Roman" w:hAnsi="Times New Roman" w:cs="Times New Roman"/>
          <w:sz w:val="24"/>
          <w:szCs w:val="24"/>
        </w:rPr>
        <w:t xml:space="preserve">imp-5,253.24; Keckler Oil, rep-45; Bound Tree, sup-360.95; US Foods, sup-144.28; Martin Bros, sup-430.28; Chesterman Company, sup-340.06; Jerry Smith, reimb-9.30; </w:t>
      </w:r>
      <w:proofErr w:type="spellStart"/>
      <w:r w:rsidR="00674D99">
        <w:rPr>
          <w:rFonts w:ascii="Times New Roman" w:hAnsi="Times New Roman" w:cs="Times New Roman"/>
          <w:sz w:val="24"/>
          <w:szCs w:val="24"/>
        </w:rPr>
        <w:t>Meeske</w:t>
      </w:r>
      <w:proofErr w:type="spellEnd"/>
      <w:r w:rsidR="00674D99">
        <w:rPr>
          <w:rFonts w:ascii="Times New Roman" w:hAnsi="Times New Roman" w:cs="Times New Roman"/>
          <w:sz w:val="24"/>
          <w:szCs w:val="24"/>
        </w:rPr>
        <w:t xml:space="preserve"> Hardware, sup-939.30; Express Lane, fuel</w:t>
      </w:r>
      <w:r w:rsidR="00A4122C">
        <w:rPr>
          <w:rFonts w:ascii="Times New Roman" w:hAnsi="Times New Roman" w:cs="Times New Roman"/>
          <w:sz w:val="24"/>
          <w:szCs w:val="24"/>
        </w:rPr>
        <w:t>-145.27</w:t>
      </w:r>
      <w:r w:rsidR="00674D99">
        <w:rPr>
          <w:rFonts w:ascii="Times New Roman" w:hAnsi="Times New Roman" w:cs="Times New Roman"/>
          <w:sz w:val="24"/>
          <w:szCs w:val="24"/>
        </w:rPr>
        <w:t xml:space="preserve">; Baker &amp; Taylor, bks-860.50; Quick Med Claims, reimb-805.90; Becky Burch, reimb-264.54; Matheson Tri Gas, sup-72.90; Abe’s Trash, sup-1,170; </w:t>
      </w:r>
      <w:proofErr w:type="spellStart"/>
      <w:r w:rsidR="00674D99">
        <w:rPr>
          <w:rFonts w:ascii="Times New Roman" w:hAnsi="Times New Roman" w:cs="Times New Roman"/>
          <w:sz w:val="24"/>
          <w:szCs w:val="24"/>
        </w:rPr>
        <w:t>PeopleService</w:t>
      </w:r>
      <w:proofErr w:type="spellEnd"/>
      <w:r w:rsidR="00674D99">
        <w:rPr>
          <w:rFonts w:ascii="Times New Roman" w:hAnsi="Times New Roman" w:cs="Times New Roman"/>
          <w:sz w:val="24"/>
          <w:szCs w:val="24"/>
        </w:rPr>
        <w:t xml:space="preserve">, prof-14,569; Cass County Refuse, reimb-13,189.50; Post Office, pstg-275; Payment Service Network, prof-167.11; One Call Concepts, </w:t>
      </w:r>
      <w:proofErr w:type="spellStart"/>
      <w:r w:rsidR="00674D99">
        <w:rPr>
          <w:rFonts w:ascii="Times New Roman" w:hAnsi="Times New Roman" w:cs="Times New Roman"/>
          <w:sz w:val="24"/>
          <w:szCs w:val="24"/>
        </w:rPr>
        <w:t>lct</w:t>
      </w:r>
      <w:proofErr w:type="spellEnd"/>
      <w:r w:rsidR="00674D99">
        <w:rPr>
          <w:rFonts w:ascii="Times New Roman" w:hAnsi="Times New Roman" w:cs="Times New Roman"/>
          <w:sz w:val="24"/>
          <w:szCs w:val="24"/>
        </w:rPr>
        <w:t xml:space="preserve"> fees-21.50; RAWW, sup-632.04.  On roll call those voting aye:  </w:t>
      </w:r>
      <w:proofErr w:type="spellStart"/>
      <w:r w:rsidR="00674D99">
        <w:rPr>
          <w:rFonts w:ascii="Times New Roman" w:hAnsi="Times New Roman" w:cs="Times New Roman"/>
          <w:sz w:val="24"/>
          <w:szCs w:val="24"/>
        </w:rPr>
        <w:t>Mozena</w:t>
      </w:r>
      <w:proofErr w:type="spellEnd"/>
      <w:r w:rsidR="00674D99">
        <w:rPr>
          <w:rFonts w:ascii="Times New Roman" w:hAnsi="Times New Roman" w:cs="Times New Roman"/>
          <w:sz w:val="24"/>
          <w:szCs w:val="24"/>
        </w:rPr>
        <w:t xml:space="preserve">, </w:t>
      </w:r>
      <w:proofErr w:type="spellStart"/>
      <w:r w:rsidR="00674D99">
        <w:rPr>
          <w:rFonts w:ascii="Times New Roman" w:hAnsi="Times New Roman" w:cs="Times New Roman"/>
          <w:sz w:val="24"/>
          <w:szCs w:val="24"/>
        </w:rPr>
        <w:t>Heneger</w:t>
      </w:r>
      <w:proofErr w:type="spellEnd"/>
      <w:r w:rsidR="00674D99">
        <w:rPr>
          <w:rFonts w:ascii="Times New Roman" w:hAnsi="Times New Roman" w:cs="Times New Roman"/>
          <w:sz w:val="24"/>
          <w:szCs w:val="24"/>
        </w:rPr>
        <w:t xml:space="preserve">, </w:t>
      </w:r>
      <w:proofErr w:type="spellStart"/>
      <w:r w:rsidR="00674D99">
        <w:rPr>
          <w:rFonts w:ascii="Times New Roman" w:hAnsi="Times New Roman" w:cs="Times New Roman"/>
          <w:sz w:val="24"/>
          <w:szCs w:val="24"/>
        </w:rPr>
        <w:t>Nutter</w:t>
      </w:r>
      <w:proofErr w:type="spellEnd"/>
      <w:r w:rsidR="00674D99">
        <w:rPr>
          <w:rFonts w:ascii="Times New Roman" w:hAnsi="Times New Roman" w:cs="Times New Roman"/>
          <w:sz w:val="24"/>
          <w:szCs w:val="24"/>
        </w:rPr>
        <w:t xml:space="preserve"> and Kindle.  Nay:  None.  Motion carried.</w:t>
      </w:r>
    </w:p>
    <w:p w14:paraId="3D3C0DA9" w14:textId="43E4E08A" w:rsidR="00674D99" w:rsidRDefault="00674D99" w:rsidP="0058303E">
      <w:pPr>
        <w:spacing w:after="0"/>
        <w:rPr>
          <w:rFonts w:ascii="Times New Roman" w:hAnsi="Times New Roman" w:cs="Times New Roman"/>
          <w:sz w:val="24"/>
          <w:szCs w:val="24"/>
        </w:rPr>
      </w:pPr>
    </w:p>
    <w:p w14:paraId="3E86E74C" w14:textId="006CADA3" w:rsidR="00674D99" w:rsidRDefault="00674D99" w:rsidP="0058303E">
      <w:pPr>
        <w:spacing w:after="0"/>
        <w:rPr>
          <w:rFonts w:ascii="Times New Roman" w:hAnsi="Times New Roman" w:cs="Times New Roman"/>
          <w:sz w:val="24"/>
          <w:szCs w:val="24"/>
        </w:rPr>
      </w:pPr>
      <w:r>
        <w:rPr>
          <w:rFonts w:ascii="Times New Roman" w:hAnsi="Times New Roman" w:cs="Times New Roman"/>
          <w:sz w:val="24"/>
          <w:szCs w:val="24"/>
        </w:rPr>
        <w:t>The next city council will be held Monday, June 14, 2021 at 7:00 p.m.</w:t>
      </w:r>
    </w:p>
    <w:p w14:paraId="644DF99D" w14:textId="1E6DED1B" w:rsidR="00674D99" w:rsidRDefault="00674D99" w:rsidP="0058303E">
      <w:pPr>
        <w:spacing w:after="0"/>
        <w:rPr>
          <w:rFonts w:ascii="Times New Roman" w:hAnsi="Times New Roman" w:cs="Times New Roman"/>
          <w:sz w:val="24"/>
          <w:szCs w:val="24"/>
        </w:rPr>
      </w:pPr>
    </w:p>
    <w:p w14:paraId="7A2DE76B" w14:textId="23A7FEA1" w:rsidR="00674D99" w:rsidRDefault="00674D99" w:rsidP="0058303E">
      <w:pPr>
        <w:spacing w:after="0"/>
        <w:rPr>
          <w:rFonts w:ascii="Times New Roman" w:hAnsi="Times New Roman" w:cs="Times New Roman"/>
          <w:sz w:val="24"/>
          <w:szCs w:val="24"/>
        </w:rPr>
      </w:pPr>
      <w:r>
        <w:rPr>
          <w:rFonts w:ascii="Times New Roman" w:hAnsi="Times New Roman" w:cs="Times New Roman"/>
          <w:sz w:val="24"/>
          <w:szCs w:val="24"/>
        </w:rPr>
        <w:t>Meeting adjourned at 8:30 p.m.</w:t>
      </w:r>
    </w:p>
    <w:p w14:paraId="7EE03E13" w14:textId="7BBA6C10" w:rsidR="00674D99" w:rsidRDefault="00674D99" w:rsidP="0058303E">
      <w:pPr>
        <w:spacing w:after="0"/>
        <w:rPr>
          <w:rFonts w:ascii="Times New Roman" w:hAnsi="Times New Roman" w:cs="Times New Roman"/>
          <w:sz w:val="24"/>
          <w:szCs w:val="24"/>
        </w:rPr>
      </w:pPr>
    </w:p>
    <w:p w14:paraId="39D0AA1C" w14:textId="76B7339A" w:rsidR="00674D99" w:rsidRDefault="00674D99" w:rsidP="0058303E">
      <w:pPr>
        <w:spacing w:after="0"/>
        <w:rPr>
          <w:rFonts w:ascii="Times New Roman" w:hAnsi="Times New Roman" w:cs="Times New Roman"/>
          <w:sz w:val="24"/>
          <w:szCs w:val="24"/>
        </w:rPr>
      </w:pPr>
      <w:r>
        <w:rPr>
          <w:rFonts w:ascii="Times New Roman" w:hAnsi="Times New Roman" w:cs="Times New Roman"/>
          <w:sz w:val="24"/>
          <w:szCs w:val="24"/>
        </w:rPr>
        <w:t>/s/Michael Barrett, Mayor</w:t>
      </w:r>
    </w:p>
    <w:p w14:paraId="6D4382A5" w14:textId="26D0A32B" w:rsidR="00674D99" w:rsidRPr="0058303E" w:rsidRDefault="00674D99" w:rsidP="0058303E">
      <w:pPr>
        <w:spacing w:after="0"/>
        <w:rPr>
          <w:rFonts w:ascii="Times New Roman" w:hAnsi="Times New Roman" w:cs="Times New Roman"/>
          <w:sz w:val="24"/>
          <w:szCs w:val="24"/>
        </w:rPr>
      </w:pPr>
      <w:r>
        <w:rPr>
          <w:rFonts w:ascii="Times New Roman" w:hAnsi="Times New Roman" w:cs="Times New Roman"/>
          <w:sz w:val="24"/>
          <w:szCs w:val="24"/>
        </w:rPr>
        <w:t>/s/Linda Fleming, City Clerk</w:t>
      </w:r>
    </w:p>
    <w:sectPr w:rsidR="00674D99" w:rsidRPr="0058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BC"/>
    <w:rsid w:val="00017103"/>
    <w:rsid w:val="000349BC"/>
    <w:rsid w:val="000757CA"/>
    <w:rsid w:val="00193157"/>
    <w:rsid w:val="00322795"/>
    <w:rsid w:val="0037390A"/>
    <w:rsid w:val="003773D8"/>
    <w:rsid w:val="0058303E"/>
    <w:rsid w:val="00651E0F"/>
    <w:rsid w:val="00674D99"/>
    <w:rsid w:val="00900F80"/>
    <w:rsid w:val="009378F5"/>
    <w:rsid w:val="009E6E21"/>
    <w:rsid w:val="00A4122C"/>
    <w:rsid w:val="00F3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B072"/>
  <w15:chartTrackingRefBased/>
  <w15:docId w15:val="{0C12A139-E4C8-46CA-9AD1-B9EC9D90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4</cp:revision>
  <dcterms:created xsi:type="dcterms:W3CDTF">2021-05-11T14:42:00Z</dcterms:created>
  <dcterms:modified xsi:type="dcterms:W3CDTF">2021-05-12T14:22:00Z</dcterms:modified>
</cp:coreProperties>
</file>